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1AAB" w:rsidRPr="009537B5" w:rsidRDefault="00BC2AB7">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53.15pt;margin-top:-17.35pt;width:226.25pt;height:73.1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8C62DC" w:rsidRPr="00451FFD" w:rsidRDefault="0075499D" w:rsidP="008C62DC">
                  <w:pPr>
                    <w:jc w:val="both"/>
                  </w:pPr>
                  <w:r>
                    <w:t xml:space="preserve">Приложение  к ОПОП по направлению подготовки 38.03.01Экономика (уровень бакалавриата), Направленность (профиль) программы </w:t>
                  </w:r>
                  <w:r w:rsidR="00816D10">
                    <w:t>«Общий профиль»</w:t>
                  </w:r>
                  <w:r>
                    <w:t xml:space="preserve">, утв. приказом ректора ОмГА </w:t>
                  </w:r>
                  <w:r w:rsidR="00FA042D">
                    <w:rPr>
                      <w:color w:val="000000"/>
                    </w:rPr>
                    <w:t>2</w:t>
                  </w:r>
                  <w:r w:rsidR="00525CB8">
                    <w:rPr>
                      <w:color w:val="000000"/>
                    </w:rPr>
                    <w:t>5</w:t>
                  </w:r>
                  <w:r w:rsidR="00FA042D">
                    <w:rPr>
                      <w:color w:val="000000"/>
                    </w:rPr>
                    <w:t>.03.202</w:t>
                  </w:r>
                  <w:r w:rsidR="00525CB8">
                    <w:rPr>
                      <w:color w:val="000000"/>
                    </w:rPr>
                    <w:t>4</w:t>
                  </w:r>
                  <w:r w:rsidR="00134957">
                    <w:rPr>
                      <w:color w:val="000000"/>
                    </w:rPr>
                    <w:t xml:space="preserve"> № </w:t>
                  </w:r>
                  <w:r w:rsidR="00525CB8">
                    <w:rPr>
                      <w:color w:val="000000"/>
                    </w:rPr>
                    <w:t>34</w:t>
                  </w:r>
                </w:p>
                <w:p w:rsidR="0075499D" w:rsidRDefault="0075499D">
                  <w:pPr>
                    <w:jc w:val="both"/>
                  </w:pPr>
                </w:p>
                <w:p w:rsidR="0075499D" w:rsidRDefault="0075499D">
                  <w:pPr>
                    <w:jc w:val="both"/>
                  </w:pPr>
                </w:p>
              </w:txbxContent>
            </v:textbox>
          </v:shape>
        </w:pict>
      </w: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841AAB">
      <w:pPr>
        <w:widowControl/>
        <w:autoSpaceDE/>
        <w:adjustRightInd/>
        <w:ind w:left="5670"/>
        <w:rPr>
          <w:rFonts w:eastAsia="Courier New"/>
          <w:b/>
          <w:bCs/>
          <w:sz w:val="24"/>
          <w:szCs w:val="24"/>
        </w:rPr>
      </w:pP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Частное учреждение образовательная организация высшего образования</w:t>
      </w:r>
    </w:p>
    <w:p w:rsidR="00841AAB" w:rsidRPr="009537B5" w:rsidRDefault="00C74774">
      <w:pPr>
        <w:autoSpaceDE/>
        <w:adjustRightInd/>
        <w:ind w:right="1"/>
        <w:contextualSpacing/>
        <w:jc w:val="center"/>
        <w:rPr>
          <w:rFonts w:eastAsia="Courier New"/>
          <w:noProof/>
          <w:sz w:val="28"/>
          <w:szCs w:val="28"/>
          <w:lang w:bidi="ru-RU"/>
        </w:rPr>
      </w:pPr>
      <w:r w:rsidRPr="009537B5">
        <w:rPr>
          <w:rFonts w:eastAsia="Courier New"/>
          <w:noProof/>
          <w:sz w:val="28"/>
          <w:szCs w:val="28"/>
          <w:lang w:bidi="ru-RU"/>
        </w:rPr>
        <w:t>«Омская гуманитарная академия»</w:t>
      </w:r>
    </w:p>
    <w:p w:rsidR="00841AAB" w:rsidRPr="009537B5" w:rsidRDefault="00C74774">
      <w:pPr>
        <w:widowControl/>
        <w:autoSpaceDE/>
        <w:autoSpaceDN/>
        <w:adjustRightInd/>
        <w:jc w:val="both"/>
        <w:rPr>
          <w:spacing w:val="-3"/>
          <w:sz w:val="28"/>
          <w:szCs w:val="28"/>
          <w:lang w:eastAsia="en-US"/>
        </w:rPr>
      </w:pPr>
      <w:r w:rsidRPr="009537B5">
        <w:rPr>
          <w:rFonts w:eastAsia="Courier New"/>
          <w:noProof/>
          <w:sz w:val="28"/>
          <w:szCs w:val="28"/>
          <w:lang w:bidi="ru-RU"/>
        </w:rPr>
        <w:t xml:space="preserve">Кафедра </w:t>
      </w:r>
      <w:r w:rsidRPr="009537B5">
        <w:rPr>
          <w:spacing w:val="-3"/>
          <w:sz w:val="28"/>
          <w:szCs w:val="28"/>
          <w:lang w:eastAsia="en-US"/>
        </w:rPr>
        <w:t>«</w:t>
      </w:r>
      <w:r w:rsidRPr="009537B5">
        <w:rPr>
          <w:sz w:val="28"/>
          <w:szCs w:val="28"/>
        </w:rPr>
        <w:t>Информатики, математики</w:t>
      </w:r>
      <w:r w:rsidRPr="009537B5">
        <w:rPr>
          <w:rFonts w:eastAsia="Courier New"/>
          <w:noProof/>
          <w:sz w:val="28"/>
          <w:szCs w:val="28"/>
          <w:lang w:bidi="ru-RU"/>
        </w:rPr>
        <w:t xml:space="preserve"> и естественнонаучных дисциплин</w:t>
      </w:r>
      <w:r w:rsidRPr="009537B5">
        <w:rPr>
          <w:spacing w:val="-3"/>
          <w:sz w:val="28"/>
          <w:szCs w:val="28"/>
          <w:lang w:eastAsia="en-US"/>
        </w:rPr>
        <w:t>»</w:t>
      </w:r>
    </w:p>
    <w:p w:rsidR="00841AAB" w:rsidRPr="009537B5" w:rsidRDefault="00841AAB">
      <w:pPr>
        <w:autoSpaceDE/>
        <w:adjustRightInd/>
        <w:ind w:right="1"/>
        <w:contextualSpacing/>
        <w:jc w:val="center"/>
        <w:rPr>
          <w:rFonts w:eastAsia="Courier New"/>
          <w:noProof/>
          <w:sz w:val="28"/>
          <w:szCs w:val="28"/>
          <w:lang w:bidi="ru-RU"/>
        </w:rPr>
      </w:pPr>
    </w:p>
    <w:p w:rsidR="00841AAB" w:rsidRPr="009537B5" w:rsidRDefault="00BC2AB7">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5499D" w:rsidRDefault="0075499D">
                  <w:pPr>
                    <w:jc w:val="center"/>
                    <w:rPr>
                      <w:sz w:val="24"/>
                      <w:szCs w:val="24"/>
                    </w:rPr>
                  </w:pPr>
                  <w:r>
                    <w:rPr>
                      <w:sz w:val="24"/>
                      <w:szCs w:val="24"/>
                    </w:rPr>
                    <w:t>УТВЕРЖДАЮ:</w:t>
                  </w:r>
                </w:p>
                <w:p w:rsidR="0075499D" w:rsidRDefault="0075499D">
                  <w:pPr>
                    <w:jc w:val="center"/>
                    <w:rPr>
                      <w:sz w:val="24"/>
                      <w:szCs w:val="24"/>
                    </w:rPr>
                  </w:pPr>
                  <w:r>
                    <w:rPr>
                      <w:sz w:val="24"/>
                      <w:szCs w:val="24"/>
                    </w:rPr>
                    <w:t>Ректор, д.фил.н., профессор</w:t>
                  </w:r>
                </w:p>
                <w:p w:rsidR="0075499D" w:rsidRDefault="0075499D">
                  <w:pPr>
                    <w:jc w:val="center"/>
                    <w:rPr>
                      <w:sz w:val="24"/>
                      <w:szCs w:val="24"/>
                    </w:rPr>
                  </w:pPr>
                </w:p>
                <w:p w:rsidR="0075499D" w:rsidRDefault="0075499D">
                  <w:pPr>
                    <w:jc w:val="center"/>
                    <w:rPr>
                      <w:sz w:val="24"/>
                      <w:szCs w:val="24"/>
                    </w:rPr>
                  </w:pPr>
                  <w:r>
                    <w:rPr>
                      <w:sz w:val="24"/>
                      <w:szCs w:val="24"/>
                    </w:rPr>
                    <w:t>______________А.Э. Еремеев</w:t>
                  </w:r>
                </w:p>
                <w:p w:rsidR="0075499D" w:rsidRDefault="00FA042D">
                  <w:pPr>
                    <w:jc w:val="right"/>
                    <w:rPr>
                      <w:sz w:val="24"/>
                      <w:szCs w:val="24"/>
                    </w:rPr>
                  </w:pPr>
                  <w:r>
                    <w:rPr>
                      <w:sz w:val="24"/>
                      <w:szCs w:val="24"/>
                    </w:rPr>
                    <w:t>2</w:t>
                  </w:r>
                  <w:r w:rsidR="00525CB8">
                    <w:rPr>
                      <w:sz w:val="24"/>
                      <w:szCs w:val="24"/>
                    </w:rPr>
                    <w:t>5</w:t>
                  </w:r>
                  <w:r>
                    <w:rPr>
                      <w:sz w:val="24"/>
                      <w:szCs w:val="24"/>
                    </w:rPr>
                    <w:t>.03.202</w:t>
                  </w:r>
                  <w:r w:rsidR="00525CB8">
                    <w:rPr>
                      <w:sz w:val="24"/>
                      <w:szCs w:val="24"/>
                    </w:rPr>
                    <w:t>4</w:t>
                  </w:r>
                  <w:r w:rsidR="008C62DC" w:rsidRPr="008C62DC">
                    <w:rPr>
                      <w:sz w:val="24"/>
                      <w:szCs w:val="24"/>
                    </w:rPr>
                    <w:t xml:space="preserve"> </w:t>
                  </w:r>
                  <w:r w:rsidR="0075499D">
                    <w:rPr>
                      <w:sz w:val="24"/>
                      <w:szCs w:val="24"/>
                    </w:rPr>
                    <w:t>г.</w:t>
                  </w:r>
                </w:p>
              </w:txbxContent>
            </v:textbox>
          </v:shape>
        </w:pict>
      </w: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autoSpaceDE/>
        <w:adjustRightInd/>
        <w:ind w:right="1"/>
        <w:contextualSpacing/>
        <w:jc w:val="center"/>
        <w:rPr>
          <w:rFonts w:eastAsia="Courier New"/>
          <w:b/>
          <w:sz w:val="24"/>
          <w:szCs w:val="24"/>
          <w:lang w:bidi="ru-RU"/>
        </w:rPr>
      </w:pPr>
    </w:p>
    <w:p w:rsidR="00841AAB" w:rsidRPr="009537B5" w:rsidRDefault="00841AAB">
      <w:pPr>
        <w:widowControl/>
        <w:autoSpaceDE/>
        <w:adjustRightInd/>
        <w:jc w:val="center"/>
        <w:rPr>
          <w:sz w:val="24"/>
          <w:szCs w:val="24"/>
          <w:lang w:eastAsia="en-US"/>
        </w:rPr>
      </w:pPr>
    </w:p>
    <w:p w:rsidR="00841AAB" w:rsidRPr="009537B5" w:rsidRDefault="00841AAB">
      <w:pPr>
        <w:widowControl/>
        <w:autoSpaceDE/>
        <w:adjustRightInd/>
        <w:jc w:val="center"/>
        <w:rPr>
          <w:sz w:val="24"/>
          <w:szCs w:val="24"/>
          <w:lang w:eastAsia="en-US"/>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841AAB">
      <w:pPr>
        <w:suppressAutoHyphens/>
        <w:jc w:val="center"/>
        <w:rPr>
          <w:rFonts w:eastAsia="SimSun"/>
          <w:kern w:val="2"/>
          <w:sz w:val="24"/>
          <w:szCs w:val="24"/>
          <w:lang w:eastAsia="hi-IN" w:bidi="hi-IN"/>
        </w:rPr>
      </w:pPr>
    </w:p>
    <w:p w:rsidR="00841AAB" w:rsidRPr="009537B5" w:rsidRDefault="00C74774">
      <w:pPr>
        <w:suppressAutoHyphens/>
        <w:jc w:val="center"/>
        <w:rPr>
          <w:rFonts w:eastAsia="SimSun"/>
          <w:kern w:val="2"/>
          <w:sz w:val="24"/>
          <w:szCs w:val="24"/>
          <w:lang w:eastAsia="hi-IN" w:bidi="hi-IN"/>
        </w:rPr>
      </w:pPr>
      <w:r w:rsidRPr="009537B5">
        <w:rPr>
          <w:rFonts w:eastAsia="SimSun"/>
          <w:kern w:val="2"/>
          <w:sz w:val="24"/>
          <w:szCs w:val="24"/>
          <w:lang w:eastAsia="hi-IN" w:bidi="hi-IN"/>
        </w:rPr>
        <w:t>РАБОЧАЯ ПРОГРАММАДИСЦИПЛИНЫ</w:t>
      </w:r>
    </w:p>
    <w:p w:rsidR="00841AAB" w:rsidRPr="009537B5" w:rsidRDefault="00841AAB">
      <w:pPr>
        <w:widowControl/>
        <w:tabs>
          <w:tab w:val="left" w:pos="708"/>
        </w:tabs>
        <w:autoSpaceDE/>
        <w:adjustRightInd/>
        <w:jc w:val="center"/>
        <w:rPr>
          <w:b/>
          <w:sz w:val="24"/>
          <w:szCs w:val="24"/>
        </w:rPr>
      </w:pPr>
    </w:p>
    <w:p w:rsidR="00841AAB" w:rsidRPr="009537B5" w:rsidRDefault="00C74774">
      <w:pPr>
        <w:widowControl/>
        <w:suppressAutoHyphens/>
        <w:autoSpaceDE/>
        <w:adjustRightInd/>
        <w:jc w:val="center"/>
        <w:rPr>
          <w:b/>
          <w:bCs/>
          <w:caps/>
          <w:sz w:val="32"/>
          <w:szCs w:val="32"/>
        </w:rPr>
      </w:pPr>
      <w:r w:rsidRPr="009537B5">
        <w:rPr>
          <w:b/>
          <w:bCs/>
          <w:caps/>
          <w:sz w:val="32"/>
          <w:szCs w:val="32"/>
        </w:rPr>
        <w:t>Безопасность жизнедеятельности</w:t>
      </w:r>
    </w:p>
    <w:p w:rsidR="00841AAB" w:rsidRPr="009537B5" w:rsidRDefault="00C74774">
      <w:pPr>
        <w:widowControl/>
        <w:autoSpaceDN/>
        <w:jc w:val="center"/>
        <w:rPr>
          <w:rFonts w:eastAsia="Calibri"/>
          <w:b/>
          <w:bCs/>
          <w:sz w:val="24"/>
          <w:szCs w:val="24"/>
          <w:lang w:eastAsia="en-US"/>
        </w:rPr>
      </w:pPr>
      <w:r w:rsidRPr="009537B5">
        <w:rPr>
          <w:bCs/>
          <w:sz w:val="24"/>
          <w:szCs w:val="24"/>
        </w:rPr>
        <w:t>Б1.Б.10</w:t>
      </w:r>
    </w:p>
    <w:p w:rsidR="00841AAB" w:rsidRPr="009537B5" w:rsidRDefault="00841AAB">
      <w:pPr>
        <w:widowControl/>
        <w:autoSpaceDN/>
        <w:jc w:val="center"/>
        <w:rPr>
          <w:rFonts w:eastAsia="Calibri"/>
          <w:b/>
          <w:bCs/>
          <w:sz w:val="24"/>
          <w:szCs w:val="24"/>
          <w:lang w:eastAsia="en-US"/>
        </w:rPr>
      </w:pP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 xml:space="preserve">по основной профессиональной образовательной программе высшего образования – </w:t>
      </w:r>
    </w:p>
    <w:p w:rsidR="00841AAB" w:rsidRPr="009537B5" w:rsidRDefault="00C74774">
      <w:pPr>
        <w:autoSpaceDE/>
        <w:autoSpaceDN/>
        <w:adjustRightInd/>
        <w:ind w:right="1"/>
        <w:contextualSpacing/>
        <w:jc w:val="center"/>
        <w:rPr>
          <w:rFonts w:eastAsia="Courier New"/>
          <w:sz w:val="24"/>
          <w:szCs w:val="24"/>
          <w:lang w:bidi="ru-RU"/>
        </w:rPr>
      </w:pPr>
      <w:r w:rsidRPr="009537B5">
        <w:rPr>
          <w:rFonts w:eastAsia="Courier New"/>
          <w:sz w:val="24"/>
          <w:szCs w:val="24"/>
          <w:lang w:bidi="ru-RU"/>
        </w:rPr>
        <w:t>программе бакалавриата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(программа академического бакалавриата)</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C74774">
      <w:pPr>
        <w:widowControl/>
        <w:suppressAutoHyphens/>
        <w:autoSpaceDE/>
        <w:adjustRightInd/>
        <w:jc w:val="center"/>
        <w:rPr>
          <w:rFonts w:eastAsia="Courier New"/>
          <w:sz w:val="24"/>
          <w:szCs w:val="24"/>
        </w:rPr>
      </w:pPr>
      <w:r w:rsidRPr="009537B5">
        <w:rPr>
          <w:rFonts w:eastAsia="Courier New"/>
          <w:sz w:val="24"/>
          <w:szCs w:val="24"/>
          <w:lang w:bidi="ru-RU"/>
        </w:rPr>
        <w:t xml:space="preserve">Направление подготовки </w:t>
      </w:r>
      <w:r w:rsidRPr="009537B5">
        <w:rPr>
          <w:b/>
          <w:sz w:val="24"/>
          <w:szCs w:val="24"/>
        </w:rPr>
        <w:t>38.03.01Экономика</w:t>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(уровень бакалавриата)</w:t>
      </w:r>
      <w:r w:rsidRPr="009537B5">
        <w:rPr>
          <w:rFonts w:eastAsia="Courier New"/>
          <w:sz w:val="24"/>
          <w:szCs w:val="24"/>
          <w:lang w:bidi="ru-RU"/>
        </w:rPr>
        <w:cr/>
      </w:r>
    </w:p>
    <w:p w:rsidR="00841AAB" w:rsidRPr="009537B5" w:rsidRDefault="00C74774">
      <w:pPr>
        <w:widowControl/>
        <w:suppressAutoHyphens/>
        <w:autoSpaceDE/>
        <w:adjustRightInd/>
        <w:jc w:val="center"/>
        <w:rPr>
          <w:rFonts w:eastAsia="Courier New"/>
          <w:sz w:val="24"/>
          <w:szCs w:val="24"/>
          <w:lang w:bidi="ru-RU"/>
        </w:rPr>
      </w:pPr>
      <w:r w:rsidRPr="009537B5">
        <w:rPr>
          <w:rFonts w:eastAsia="Courier New"/>
          <w:sz w:val="24"/>
          <w:szCs w:val="24"/>
          <w:lang w:bidi="ru-RU"/>
        </w:rPr>
        <w:t xml:space="preserve">Направленность (профиль) программы </w:t>
      </w:r>
      <w:r w:rsidR="00816D10">
        <w:rPr>
          <w:rFonts w:eastAsia="Courier New"/>
          <w:b/>
          <w:sz w:val="24"/>
          <w:szCs w:val="24"/>
          <w:lang w:bidi="ru-RU"/>
        </w:rPr>
        <w:t>«Общий профиль»</w:t>
      </w:r>
    </w:p>
    <w:p w:rsidR="00841AAB" w:rsidRPr="009537B5" w:rsidRDefault="00841AAB">
      <w:pPr>
        <w:widowControl/>
        <w:suppressAutoHyphens/>
        <w:autoSpaceDE/>
        <w:adjustRightInd/>
        <w:jc w:val="center"/>
        <w:rPr>
          <w:rFonts w:eastAsia="Courier New"/>
          <w:sz w:val="24"/>
          <w:szCs w:val="24"/>
          <w:lang w:bidi="ru-RU"/>
        </w:rPr>
      </w:pPr>
    </w:p>
    <w:p w:rsidR="00841AAB" w:rsidRPr="009537B5" w:rsidRDefault="00841AAB">
      <w:pPr>
        <w:widowControl/>
        <w:suppressAutoHyphens/>
        <w:autoSpaceDE/>
        <w:adjustRightInd/>
        <w:jc w:val="center"/>
        <w:rPr>
          <w:rFonts w:eastAsia="Courier New"/>
          <w:b/>
          <w:sz w:val="24"/>
          <w:szCs w:val="24"/>
          <w:lang w:bidi="ru-RU"/>
        </w:rPr>
      </w:pPr>
    </w:p>
    <w:p w:rsidR="00841AAB" w:rsidRPr="009537B5" w:rsidRDefault="00C74774">
      <w:pPr>
        <w:widowControl/>
        <w:autoSpaceDE/>
        <w:autoSpaceDN/>
        <w:adjustRightInd/>
        <w:jc w:val="center"/>
        <w:rPr>
          <w:sz w:val="24"/>
          <w:szCs w:val="24"/>
        </w:rPr>
      </w:pPr>
      <w:r w:rsidRPr="009537B5">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w:t>
      </w:r>
    </w:p>
    <w:p w:rsidR="00841AAB" w:rsidRDefault="00841AAB">
      <w:pPr>
        <w:widowControl/>
        <w:autoSpaceDE/>
        <w:autoSpaceDN/>
        <w:adjustRightInd/>
        <w:jc w:val="center"/>
        <w:rPr>
          <w:rFonts w:eastAsia="SimSun"/>
          <w:b/>
          <w:kern w:val="2"/>
          <w:sz w:val="24"/>
          <w:szCs w:val="24"/>
          <w:lang w:eastAsia="hi-IN" w:bidi="hi-IN"/>
        </w:rPr>
      </w:pPr>
    </w:p>
    <w:p w:rsidR="00134957" w:rsidRPr="009537B5" w:rsidRDefault="00134957">
      <w:pPr>
        <w:widowControl/>
        <w:autoSpaceDE/>
        <w:autoSpaceDN/>
        <w:adjustRightInd/>
        <w:jc w:val="center"/>
        <w:rPr>
          <w:rFonts w:eastAsia="SimSun"/>
          <w:b/>
          <w:kern w:val="2"/>
          <w:sz w:val="24"/>
          <w:szCs w:val="24"/>
          <w:lang w:eastAsia="hi-IN" w:bidi="hi-IN"/>
        </w:rPr>
      </w:pPr>
    </w:p>
    <w:p w:rsidR="00841AAB" w:rsidRPr="009537B5" w:rsidRDefault="00C74774">
      <w:pPr>
        <w:widowControl/>
        <w:autoSpaceDE/>
        <w:autoSpaceDN/>
        <w:adjustRightInd/>
        <w:jc w:val="center"/>
        <w:rPr>
          <w:sz w:val="24"/>
          <w:szCs w:val="24"/>
        </w:rPr>
      </w:pPr>
      <w:r w:rsidRPr="009537B5">
        <w:rPr>
          <w:rFonts w:eastAsia="SimSun"/>
          <w:b/>
          <w:kern w:val="2"/>
          <w:sz w:val="24"/>
          <w:szCs w:val="24"/>
          <w:lang w:eastAsia="hi-IN" w:bidi="hi-IN"/>
        </w:rPr>
        <w:t>Для обучающихся:</w:t>
      </w:r>
    </w:p>
    <w:p w:rsidR="00134957" w:rsidRDefault="00134957" w:rsidP="00236054">
      <w:pPr>
        <w:widowControl/>
        <w:suppressAutoHyphens/>
        <w:autoSpaceDE/>
        <w:adjustRightInd/>
        <w:jc w:val="center"/>
        <w:rPr>
          <w:rFonts w:eastAsia="SimSun"/>
          <w:kern w:val="2"/>
          <w:sz w:val="24"/>
          <w:szCs w:val="24"/>
          <w:lang w:eastAsia="hi-IN" w:bidi="hi-IN"/>
        </w:rPr>
      </w:pPr>
    </w:p>
    <w:p w:rsidR="00236054" w:rsidRDefault="00236054" w:rsidP="0023605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 xml:space="preserve">очной формы обучения 2020 года набора </w:t>
      </w:r>
    </w:p>
    <w:p w:rsidR="008C62DC" w:rsidRPr="008D3FC9" w:rsidRDefault="008C62DC" w:rsidP="008C62DC">
      <w:pPr>
        <w:widowControl/>
        <w:suppressAutoHyphens/>
        <w:autoSpaceDE/>
        <w:adjustRightInd/>
        <w:jc w:val="center"/>
        <w:rPr>
          <w:rFonts w:eastAsia="SimSun"/>
          <w:kern w:val="2"/>
          <w:sz w:val="24"/>
          <w:szCs w:val="24"/>
          <w:lang w:eastAsia="hi-IN" w:bidi="hi-IN"/>
        </w:rPr>
      </w:pPr>
    </w:p>
    <w:p w:rsidR="008C62DC" w:rsidRDefault="008C62DC" w:rsidP="008C62DC">
      <w:pPr>
        <w:widowControl/>
        <w:suppressAutoHyphens/>
        <w:autoSpaceDE/>
        <w:adjustRightInd/>
        <w:rPr>
          <w:rFonts w:eastAsia="SimSun"/>
          <w:kern w:val="2"/>
          <w:sz w:val="24"/>
          <w:szCs w:val="24"/>
          <w:lang w:eastAsia="hi-IN" w:bidi="hi-IN"/>
        </w:rPr>
      </w:pPr>
    </w:p>
    <w:p w:rsidR="00134957" w:rsidRPr="008D3FC9" w:rsidRDefault="00134957" w:rsidP="008C62DC">
      <w:pPr>
        <w:widowControl/>
        <w:suppressAutoHyphens/>
        <w:autoSpaceDE/>
        <w:adjustRightInd/>
        <w:rPr>
          <w:rFonts w:eastAsia="SimSun"/>
          <w:b/>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jc w:val="center"/>
        <w:rPr>
          <w:rFonts w:eastAsia="SimSun"/>
          <w:kern w:val="2"/>
          <w:sz w:val="24"/>
          <w:szCs w:val="24"/>
          <w:lang w:eastAsia="hi-IN" w:bidi="hi-IN"/>
        </w:rPr>
      </w:pPr>
    </w:p>
    <w:p w:rsidR="008C62DC" w:rsidRPr="008D3FC9" w:rsidRDefault="008C62DC" w:rsidP="008C62DC">
      <w:pPr>
        <w:suppressAutoHyphens/>
        <w:contextualSpacing/>
        <w:rPr>
          <w:rFonts w:eastAsia="SimSun"/>
          <w:kern w:val="2"/>
          <w:sz w:val="24"/>
          <w:szCs w:val="24"/>
          <w:lang w:eastAsia="hi-IN" w:bidi="hi-IN"/>
        </w:rPr>
      </w:pPr>
    </w:p>
    <w:p w:rsidR="0075499D" w:rsidRDefault="008C62DC" w:rsidP="008C62DC">
      <w:pPr>
        <w:spacing w:after="160" w:line="256" w:lineRule="auto"/>
        <w:jc w:val="center"/>
        <w:rPr>
          <w:spacing w:val="-3"/>
          <w:sz w:val="24"/>
          <w:szCs w:val="24"/>
          <w:lang w:eastAsia="en-US"/>
        </w:rPr>
      </w:pPr>
      <w:r w:rsidRPr="008D3FC9">
        <w:rPr>
          <w:sz w:val="24"/>
          <w:szCs w:val="24"/>
        </w:rPr>
        <w:t>Омск 202</w:t>
      </w:r>
      <w:r w:rsidR="00525CB8">
        <w:rPr>
          <w:sz w:val="24"/>
          <w:szCs w:val="24"/>
        </w:rPr>
        <w:t>4</w:t>
      </w:r>
    </w:p>
    <w:p w:rsidR="00841AAB" w:rsidRPr="009537B5" w:rsidRDefault="00C74774">
      <w:pPr>
        <w:spacing w:after="160" w:line="256" w:lineRule="auto"/>
        <w:rPr>
          <w:spacing w:val="-3"/>
          <w:sz w:val="24"/>
          <w:szCs w:val="24"/>
          <w:lang w:eastAsia="en-US"/>
        </w:rPr>
      </w:pPr>
      <w:r w:rsidRPr="009537B5">
        <w:rPr>
          <w:spacing w:val="-3"/>
          <w:sz w:val="24"/>
          <w:szCs w:val="24"/>
          <w:lang w:eastAsia="en-US"/>
        </w:rPr>
        <w:lastRenderedPageBreak/>
        <w:t>Составитель:</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к.с.-х.н., доцент _________________ /Л.В. Кубрина /</w:t>
      </w:r>
    </w:p>
    <w:p w:rsidR="00841AAB" w:rsidRPr="009537B5" w:rsidRDefault="00841AAB">
      <w:pPr>
        <w:widowControl/>
        <w:autoSpaceDE/>
        <w:autoSpaceDN/>
        <w:adjustRightInd/>
        <w:jc w:val="both"/>
        <w:rPr>
          <w:spacing w:val="-3"/>
          <w:sz w:val="24"/>
          <w:szCs w:val="24"/>
          <w:lang w:eastAsia="en-US"/>
        </w:rPr>
      </w:pPr>
    </w:p>
    <w:p w:rsidR="00841AAB" w:rsidRPr="009537B5" w:rsidRDefault="00C74774">
      <w:pPr>
        <w:widowControl/>
        <w:autoSpaceDE/>
        <w:autoSpaceDN/>
        <w:adjustRightInd/>
        <w:jc w:val="both"/>
        <w:rPr>
          <w:spacing w:val="-3"/>
          <w:sz w:val="24"/>
          <w:szCs w:val="24"/>
          <w:lang w:eastAsia="en-US"/>
        </w:rPr>
      </w:pPr>
      <w:r w:rsidRPr="009537B5">
        <w:rPr>
          <w:spacing w:val="-3"/>
          <w:sz w:val="24"/>
          <w:szCs w:val="24"/>
          <w:lang w:eastAsia="en-US"/>
        </w:rPr>
        <w:t>Рабочая программа дисциплины «Безопасность жизнедеятельности» одобрена на заседании кафедры  «</w:t>
      </w:r>
      <w:r w:rsidRPr="009537B5">
        <w:rPr>
          <w:sz w:val="24"/>
          <w:szCs w:val="24"/>
        </w:rPr>
        <w:t>Информатики, математики</w:t>
      </w:r>
      <w:r w:rsidR="0075499D">
        <w:rPr>
          <w:sz w:val="24"/>
          <w:szCs w:val="24"/>
        </w:rPr>
        <w:t xml:space="preserve"> </w:t>
      </w:r>
      <w:r w:rsidRPr="009537B5">
        <w:rPr>
          <w:rFonts w:eastAsia="Courier New"/>
          <w:noProof/>
          <w:sz w:val="24"/>
          <w:szCs w:val="24"/>
          <w:lang w:bidi="ru-RU"/>
        </w:rPr>
        <w:t>и естественнонаучных дисциплин</w:t>
      </w:r>
      <w:r w:rsidRPr="009537B5">
        <w:rPr>
          <w:spacing w:val="-3"/>
          <w:sz w:val="24"/>
          <w:szCs w:val="24"/>
          <w:lang w:eastAsia="en-US"/>
        </w:rPr>
        <w:t>»</w:t>
      </w:r>
    </w:p>
    <w:p w:rsidR="008C62DC" w:rsidRDefault="008C62DC" w:rsidP="008C62DC">
      <w:pPr>
        <w:widowControl/>
        <w:autoSpaceDE/>
        <w:autoSpaceDN/>
        <w:adjustRightInd/>
        <w:jc w:val="both"/>
        <w:rPr>
          <w:spacing w:val="-3"/>
          <w:sz w:val="24"/>
          <w:szCs w:val="24"/>
          <w:lang w:eastAsia="en-US"/>
        </w:rPr>
      </w:pPr>
    </w:p>
    <w:p w:rsidR="008C62DC" w:rsidRDefault="00FA042D" w:rsidP="008C62DC">
      <w:pPr>
        <w:widowControl/>
        <w:autoSpaceDE/>
        <w:autoSpaceDN/>
        <w:adjustRightInd/>
        <w:jc w:val="both"/>
        <w:rPr>
          <w:spacing w:val="-3"/>
          <w:sz w:val="24"/>
          <w:szCs w:val="24"/>
          <w:lang w:eastAsia="en-US"/>
        </w:rPr>
      </w:pPr>
      <w:r>
        <w:rPr>
          <w:spacing w:val="-3"/>
          <w:sz w:val="24"/>
          <w:szCs w:val="24"/>
          <w:lang w:eastAsia="en-US"/>
        </w:rPr>
        <w:t>Протокол от 2</w:t>
      </w:r>
      <w:r w:rsidR="00525CB8">
        <w:rPr>
          <w:spacing w:val="-3"/>
          <w:sz w:val="24"/>
          <w:szCs w:val="24"/>
          <w:lang w:eastAsia="en-US"/>
        </w:rPr>
        <w:t>2</w:t>
      </w:r>
      <w:r>
        <w:rPr>
          <w:spacing w:val="-3"/>
          <w:sz w:val="24"/>
          <w:szCs w:val="24"/>
          <w:lang w:eastAsia="en-US"/>
        </w:rPr>
        <w:t>.03.202</w:t>
      </w:r>
      <w:r w:rsidR="00525CB8">
        <w:rPr>
          <w:spacing w:val="-3"/>
          <w:sz w:val="24"/>
          <w:szCs w:val="24"/>
          <w:lang w:eastAsia="en-US"/>
        </w:rPr>
        <w:t>4</w:t>
      </w:r>
      <w:r w:rsidR="008C62DC" w:rsidRPr="004251FF">
        <w:rPr>
          <w:spacing w:val="-3"/>
          <w:sz w:val="24"/>
          <w:szCs w:val="24"/>
          <w:lang w:eastAsia="en-US"/>
        </w:rPr>
        <w:t xml:space="preserve"> г. № 8</w:t>
      </w:r>
    </w:p>
    <w:p w:rsidR="008C62DC" w:rsidRDefault="008C62DC" w:rsidP="001D1228">
      <w:pPr>
        <w:widowControl/>
        <w:autoSpaceDE/>
        <w:autoSpaceDN/>
        <w:adjustRightInd/>
        <w:rPr>
          <w:spacing w:val="-3"/>
          <w:sz w:val="24"/>
          <w:szCs w:val="24"/>
          <w:lang w:eastAsia="en-US"/>
        </w:rPr>
      </w:pPr>
    </w:p>
    <w:p w:rsidR="00841AAB" w:rsidRPr="009537B5" w:rsidRDefault="00C74774" w:rsidP="001D1228">
      <w:pPr>
        <w:widowControl/>
        <w:autoSpaceDE/>
        <w:autoSpaceDN/>
        <w:adjustRightInd/>
        <w:rPr>
          <w:spacing w:val="-3"/>
          <w:sz w:val="24"/>
          <w:szCs w:val="24"/>
          <w:lang w:eastAsia="en-US"/>
        </w:rPr>
      </w:pPr>
      <w:r w:rsidRPr="009537B5">
        <w:rPr>
          <w:spacing w:val="-3"/>
          <w:sz w:val="24"/>
          <w:szCs w:val="24"/>
          <w:lang w:eastAsia="en-US"/>
        </w:rPr>
        <w:t>Зав. кафедрой  к.п.н., профессор_________________ /О.Н. Лучко/</w:t>
      </w:r>
      <w:r w:rsidRPr="009537B5">
        <w:rPr>
          <w:spacing w:val="-3"/>
          <w:sz w:val="24"/>
          <w:szCs w:val="24"/>
          <w:lang w:eastAsia="en-US"/>
        </w:rPr>
        <w:br w:type="page"/>
      </w:r>
    </w:p>
    <w:p w:rsidR="00841AAB" w:rsidRPr="009537B5" w:rsidRDefault="00841AAB">
      <w:pPr>
        <w:widowControl/>
        <w:autoSpaceDE/>
        <w:autoSpaceDN/>
        <w:adjustRightInd/>
        <w:jc w:val="center"/>
        <w:rPr>
          <w:spacing w:val="-3"/>
          <w:sz w:val="24"/>
          <w:szCs w:val="24"/>
          <w:lang w:eastAsia="en-US"/>
        </w:rPr>
      </w:pPr>
    </w:p>
    <w:p w:rsidR="00841AAB" w:rsidRPr="009537B5" w:rsidRDefault="00C74774">
      <w:pPr>
        <w:widowControl/>
        <w:autoSpaceDE/>
        <w:autoSpaceDN/>
        <w:adjustRightInd/>
        <w:jc w:val="center"/>
        <w:rPr>
          <w:rFonts w:eastAsia="SimSun"/>
          <w:b/>
          <w:kern w:val="2"/>
          <w:sz w:val="24"/>
          <w:szCs w:val="24"/>
          <w:lang w:eastAsia="hi-IN" w:bidi="hi-IN"/>
        </w:rPr>
      </w:pPr>
      <w:r w:rsidRPr="009537B5">
        <w:rPr>
          <w:rFonts w:eastAsia="SimSun"/>
          <w:b/>
          <w:kern w:val="2"/>
          <w:sz w:val="24"/>
          <w:szCs w:val="24"/>
          <w:lang w:eastAsia="hi-IN" w:bidi="hi-IN"/>
        </w:rPr>
        <w:t>СОДЕРЖАНИЕ</w:t>
      </w:r>
    </w:p>
    <w:p w:rsidR="00841AAB" w:rsidRPr="009537B5" w:rsidRDefault="00841AAB">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41AAB" w:rsidRPr="009537B5">
        <w:tc>
          <w:tcPr>
            <w:tcW w:w="562" w:type="dxa"/>
            <w:hideMark/>
          </w:tcPr>
          <w:p w:rsidR="00841AAB" w:rsidRPr="009537B5" w:rsidRDefault="00C74774">
            <w:pPr>
              <w:jc w:val="center"/>
              <w:rPr>
                <w:sz w:val="24"/>
                <w:szCs w:val="24"/>
              </w:rPr>
            </w:pPr>
            <w:r w:rsidRPr="009537B5">
              <w:rPr>
                <w:sz w:val="24"/>
                <w:szCs w:val="24"/>
              </w:rPr>
              <w:t>1</w:t>
            </w:r>
          </w:p>
        </w:tc>
        <w:tc>
          <w:tcPr>
            <w:tcW w:w="8080" w:type="dxa"/>
            <w:hideMark/>
          </w:tcPr>
          <w:p w:rsidR="00841AAB" w:rsidRPr="009537B5" w:rsidRDefault="00C74774">
            <w:pPr>
              <w:jc w:val="both"/>
              <w:rPr>
                <w:sz w:val="24"/>
                <w:szCs w:val="24"/>
              </w:rPr>
            </w:pPr>
            <w:r w:rsidRPr="009537B5">
              <w:rPr>
                <w:sz w:val="24"/>
                <w:szCs w:val="24"/>
              </w:rPr>
              <w:t>Наименование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2</w:t>
            </w:r>
          </w:p>
        </w:tc>
        <w:tc>
          <w:tcPr>
            <w:tcW w:w="8080" w:type="dxa"/>
            <w:hideMark/>
          </w:tcPr>
          <w:p w:rsidR="00841AAB" w:rsidRPr="009537B5" w:rsidRDefault="00C74774">
            <w:pPr>
              <w:jc w:val="both"/>
              <w:rPr>
                <w:sz w:val="24"/>
                <w:szCs w:val="24"/>
              </w:rPr>
            </w:pPr>
            <w:r w:rsidRPr="009537B5">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3</w:t>
            </w:r>
          </w:p>
        </w:tc>
        <w:tc>
          <w:tcPr>
            <w:tcW w:w="8080" w:type="dxa"/>
            <w:hideMark/>
          </w:tcPr>
          <w:p w:rsidR="00841AAB" w:rsidRPr="009537B5" w:rsidRDefault="00C74774">
            <w:pPr>
              <w:jc w:val="both"/>
              <w:rPr>
                <w:sz w:val="24"/>
                <w:szCs w:val="24"/>
              </w:rPr>
            </w:pPr>
            <w:r w:rsidRPr="009537B5">
              <w:rPr>
                <w:sz w:val="24"/>
                <w:szCs w:val="24"/>
              </w:rPr>
              <w:t>Указание места дисциплины в структуре образовательной программы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4</w:t>
            </w:r>
          </w:p>
        </w:tc>
        <w:tc>
          <w:tcPr>
            <w:tcW w:w="8080" w:type="dxa"/>
            <w:hideMark/>
          </w:tcPr>
          <w:p w:rsidR="00841AAB" w:rsidRPr="009537B5" w:rsidRDefault="00C74774">
            <w:pPr>
              <w:jc w:val="both"/>
              <w:rPr>
                <w:spacing w:val="4"/>
                <w:sz w:val="24"/>
                <w:szCs w:val="24"/>
              </w:rPr>
            </w:pPr>
            <w:r w:rsidRPr="009537B5">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5</w:t>
            </w:r>
          </w:p>
        </w:tc>
        <w:tc>
          <w:tcPr>
            <w:tcW w:w="8080" w:type="dxa"/>
            <w:hideMark/>
          </w:tcPr>
          <w:p w:rsidR="00841AAB" w:rsidRPr="009537B5" w:rsidRDefault="00C74774">
            <w:pPr>
              <w:jc w:val="both"/>
              <w:rPr>
                <w:sz w:val="24"/>
                <w:szCs w:val="24"/>
              </w:rPr>
            </w:pPr>
            <w:r w:rsidRPr="009537B5">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6</w:t>
            </w:r>
          </w:p>
        </w:tc>
        <w:tc>
          <w:tcPr>
            <w:tcW w:w="8080" w:type="dxa"/>
            <w:hideMark/>
          </w:tcPr>
          <w:p w:rsidR="00841AAB" w:rsidRPr="009537B5" w:rsidRDefault="00C74774">
            <w:pPr>
              <w:jc w:val="both"/>
              <w:rPr>
                <w:sz w:val="24"/>
                <w:szCs w:val="24"/>
              </w:rPr>
            </w:pPr>
            <w:r w:rsidRPr="009537B5">
              <w:rPr>
                <w:sz w:val="24"/>
                <w:szCs w:val="24"/>
              </w:rPr>
              <w:t>Перечень учебно-методического обеспечения для самостоятельной работы обучающихся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7</w:t>
            </w:r>
          </w:p>
        </w:tc>
        <w:tc>
          <w:tcPr>
            <w:tcW w:w="8080" w:type="dxa"/>
            <w:hideMark/>
          </w:tcPr>
          <w:p w:rsidR="00841AAB" w:rsidRPr="009537B5" w:rsidRDefault="00C74774">
            <w:pPr>
              <w:jc w:val="both"/>
              <w:rPr>
                <w:sz w:val="24"/>
                <w:szCs w:val="24"/>
              </w:rPr>
            </w:pPr>
            <w:r w:rsidRPr="009537B5">
              <w:rPr>
                <w:sz w:val="24"/>
                <w:szCs w:val="24"/>
              </w:rPr>
              <w:t>Перечень основной и дополнительной учебной литературы, необходимой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8</w:t>
            </w:r>
          </w:p>
        </w:tc>
        <w:tc>
          <w:tcPr>
            <w:tcW w:w="8080" w:type="dxa"/>
            <w:hideMark/>
          </w:tcPr>
          <w:p w:rsidR="00841AAB" w:rsidRPr="009537B5" w:rsidRDefault="00C74774">
            <w:pPr>
              <w:jc w:val="both"/>
              <w:rPr>
                <w:sz w:val="24"/>
                <w:szCs w:val="24"/>
              </w:rPr>
            </w:pPr>
            <w:r w:rsidRPr="009537B5">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9</w:t>
            </w:r>
          </w:p>
        </w:tc>
        <w:tc>
          <w:tcPr>
            <w:tcW w:w="8080" w:type="dxa"/>
            <w:hideMark/>
          </w:tcPr>
          <w:p w:rsidR="00841AAB" w:rsidRPr="009537B5" w:rsidRDefault="00C74774">
            <w:pPr>
              <w:jc w:val="both"/>
              <w:rPr>
                <w:sz w:val="24"/>
                <w:szCs w:val="24"/>
              </w:rPr>
            </w:pPr>
            <w:r w:rsidRPr="009537B5">
              <w:rPr>
                <w:sz w:val="24"/>
                <w:szCs w:val="24"/>
              </w:rPr>
              <w:t>Методические указания для обучающихся по освоению дисциплины</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10</w:t>
            </w:r>
          </w:p>
        </w:tc>
        <w:tc>
          <w:tcPr>
            <w:tcW w:w="8080" w:type="dxa"/>
            <w:hideMark/>
          </w:tcPr>
          <w:p w:rsidR="00841AAB" w:rsidRPr="009537B5" w:rsidRDefault="00C74774">
            <w:pPr>
              <w:jc w:val="both"/>
              <w:rPr>
                <w:sz w:val="24"/>
                <w:szCs w:val="24"/>
              </w:rPr>
            </w:pPr>
            <w:r w:rsidRPr="009537B5">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r w:rsidR="00841AAB" w:rsidRPr="009537B5">
        <w:tc>
          <w:tcPr>
            <w:tcW w:w="562" w:type="dxa"/>
            <w:hideMark/>
          </w:tcPr>
          <w:p w:rsidR="00841AAB" w:rsidRPr="009537B5" w:rsidRDefault="00C74774">
            <w:pPr>
              <w:jc w:val="center"/>
              <w:rPr>
                <w:sz w:val="24"/>
                <w:szCs w:val="24"/>
              </w:rPr>
            </w:pPr>
            <w:r w:rsidRPr="009537B5">
              <w:rPr>
                <w:sz w:val="24"/>
                <w:szCs w:val="24"/>
              </w:rPr>
              <w:t>11</w:t>
            </w:r>
          </w:p>
        </w:tc>
        <w:tc>
          <w:tcPr>
            <w:tcW w:w="8080" w:type="dxa"/>
            <w:hideMark/>
          </w:tcPr>
          <w:p w:rsidR="00841AAB" w:rsidRPr="009537B5" w:rsidRDefault="00C74774">
            <w:pPr>
              <w:jc w:val="both"/>
              <w:rPr>
                <w:sz w:val="24"/>
                <w:szCs w:val="24"/>
              </w:rPr>
            </w:pPr>
            <w:r w:rsidRPr="009537B5">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41AAB" w:rsidRPr="009537B5" w:rsidRDefault="00841AAB">
            <w:pPr>
              <w:jc w:val="center"/>
              <w:rPr>
                <w:sz w:val="24"/>
                <w:szCs w:val="24"/>
              </w:rPr>
            </w:pPr>
          </w:p>
        </w:tc>
        <w:tc>
          <w:tcPr>
            <w:tcW w:w="703" w:type="dxa"/>
          </w:tcPr>
          <w:p w:rsidR="00841AAB" w:rsidRPr="009537B5" w:rsidRDefault="00841AAB">
            <w:pPr>
              <w:jc w:val="center"/>
              <w:rPr>
                <w:sz w:val="24"/>
                <w:szCs w:val="24"/>
              </w:rPr>
            </w:pPr>
          </w:p>
        </w:tc>
      </w:tr>
    </w:tbl>
    <w:p w:rsidR="00841AAB" w:rsidRPr="009537B5" w:rsidRDefault="00841AAB">
      <w:pPr>
        <w:spacing w:after="160" w:line="256" w:lineRule="auto"/>
        <w:rPr>
          <w:b/>
          <w:sz w:val="24"/>
          <w:szCs w:val="24"/>
        </w:rPr>
      </w:pPr>
    </w:p>
    <w:p w:rsidR="00841AAB" w:rsidRPr="009537B5" w:rsidRDefault="00841AAB">
      <w:pPr>
        <w:spacing w:after="160" w:line="256" w:lineRule="auto"/>
        <w:rPr>
          <w:b/>
          <w:sz w:val="24"/>
          <w:szCs w:val="24"/>
        </w:rPr>
      </w:pPr>
    </w:p>
    <w:p w:rsidR="00841AAB" w:rsidRPr="009537B5" w:rsidRDefault="00841AAB">
      <w:pPr>
        <w:rPr>
          <w:sz w:val="24"/>
          <w:szCs w:val="24"/>
        </w:rPr>
      </w:pPr>
    </w:p>
    <w:p w:rsidR="00841AAB" w:rsidRPr="009537B5" w:rsidRDefault="00C74774">
      <w:pPr>
        <w:tabs>
          <w:tab w:val="left" w:pos="2475"/>
        </w:tabs>
        <w:spacing w:after="160" w:line="256" w:lineRule="auto"/>
        <w:rPr>
          <w:sz w:val="24"/>
          <w:szCs w:val="24"/>
        </w:rPr>
      </w:pPr>
      <w:r w:rsidRPr="009537B5">
        <w:rPr>
          <w:sz w:val="24"/>
          <w:szCs w:val="24"/>
        </w:rPr>
        <w:tab/>
      </w:r>
    </w:p>
    <w:p w:rsidR="00841AAB" w:rsidRPr="009537B5" w:rsidRDefault="00841AAB">
      <w:pPr>
        <w:tabs>
          <w:tab w:val="left" w:pos="2475"/>
        </w:tabs>
        <w:spacing w:after="160" w:line="256" w:lineRule="auto"/>
        <w:rPr>
          <w:sz w:val="24"/>
          <w:szCs w:val="24"/>
        </w:rPr>
      </w:pPr>
    </w:p>
    <w:p w:rsidR="00841AAB" w:rsidRPr="009537B5" w:rsidRDefault="00C74774">
      <w:pPr>
        <w:spacing w:after="160" w:line="256" w:lineRule="auto"/>
        <w:rPr>
          <w:b/>
          <w:sz w:val="24"/>
          <w:szCs w:val="24"/>
        </w:rPr>
      </w:pPr>
      <w:r w:rsidRPr="009537B5">
        <w:rPr>
          <w:sz w:val="24"/>
          <w:szCs w:val="24"/>
        </w:rPr>
        <w:br w:type="page"/>
      </w:r>
    </w:p>
    <w:p w:rsidR="00841AAB" w:rsidRPr="009537B5" w:rsidRDefault="00C74774">
      <w:pPr>
        <w:widowControl/>
        <w:autoSpaceDE/>
        <w:autoSpaceDN/>
        <w:adjustRightInd/>
        <w:spacing w:line="276" w:lineRule="auto"/>
        <w:ind w:firstLine="708"/>
        <w:rPr>
          <w:spacing w:val="-3"/>
          <w:sz w:val="24"/>
          <w:szCs w:val="24"/>
          <w:lang w:eastAsia="en-US"/>
        </w:rPr>
      </w:pPr>
      <w:r w:rsidRPr="009537B5">
        <w:rPr>
          <w:b/>
          <w:i/>
          <w:spacing w:val="-3"/>
          <w:sz w:val="24"/>
          <w:szCs w:val="24"/>
          <w:lang w:eastAsia="en-US"/>
        </w:rPr>
        <w:lastRenderedPageBreak/>
        <w:t xml:space="preserve">Рабочая программа дисциплины составлена </w:t>
      </w:r>
      <w:r w:rsidRPr="009537B5">
        <w:rPr>
          <w:b/>
          <w:i/>
          <w:sz w:val="24"/>
          <w:szCs w:val="24"/>
          <w:lang w:eastAsia="en-US"/>
        </w:rPr>
        <w:t>в соответствии с:</w:t>
      </w:r>
    </w:p>
    <w:p w:rsidR="00841AAB" w:rsidRPr="009537B5" w:rsidRDefault="00C74774">
      <w:pPr>
        <w:widowControl/>
        <w:autoSpaceDE/>
        <w:autoSpaceDN/>
        <w:adjustRightInd/>
        <w:ind w:firstLine="709"/>
        <w:jc w:val="both"/>
        <w:rPr>
          <w:sz w:val="24"/>
          <w:szCs w:val="24"/>
          <w:lang w:eastAsia="en-US"/>
        </w:rPr>
      </w:pPr>
      <w:r w:rsidRPr="009537B5">
        <w:rPr>
          <w:sz w:val="24"/>
          <w:szCs w:val="24"/>
          <w:lang w:eastAsia="en-US"/>
        </w:rPr>
        <w:t>- Федеральным законом Российской Федерации от 29.12.2012 № 273-ФЗ «Об образовании в Российской Федерации»;</w:t>
      </w:r>
    </w:p>
    <w:p w:rsidR="00841AAB" w:rsidRPr="009537B5" w:rsidRDefault="00C74774">
      <w:pPr>
        <w:ind w:firstLine="709"/>
        <w:jc w:val="both"/>
        <w:rPr>
          <w:sz w:val="24"/>
          <w:szCs w:val="24"/>
        </w:rPr>
      </w:pPr>
      <w:r w:rsidRPr="009537B5">
        <w:rPr>
          <w:sz w:val="24"/>
          <w:szCs w:val="24"/>
        </w:rPr>
        <w:t xml:space="preserve">- Федеральным государственным образовательным стандартом высшего образования по направлению подготовки </w:t>
      </w:r>
      <w:r w:rsidRPr="009537B5">
        <w:rPr>
          <w:bCs/>
          <w:sz w:val="24"/>
          <w:szCs w:val="24"/>
        </w:rPr>
        <w:t>38.03.01Экономика</w:t>
      </w:r>
      <w:r w:rsidRPr="009537B5">
        <w:rPr>
          <w:sz w:val="24"/>
          <w:szCs w:val="24"/>
        </w:rPr>
        <w:t>, утвержденного Приказом Минобрнауки России от 12.11.2015</w:t>
      </w:r>
      <w:r w:rsidRPr="009537B5">
        <w:rPr>
          <w:bCs/>
          <w:sz w:val="24"/>
          <w:szCs w:val="24"/>
        </w:rPr>
        <w:t>N 1327</w:t>
      </w:r>
      <w:r w:rsidRPr="009537B5">
        <w:rPr>
          <w:sz w:val="24"/>
          <w:szCs w:val="24"/>
        </w:rPr>
        <w:t xml:space="preserve">(зарегистрирован в Минюсте России </w:t>
      </w:r>
      <w:r w:rsidRPr="009537B5">
        <w:rPr>
          <w:bCs/>
          <w:sz w:val="24"/>
          <w:szCs w:val="24"/>
        </w:rPr>
        <w:t>30.11.2015 N 39906</w:t>
      </w:r>
      <w:r w:rsidRPr="009537B5">
        <w:rPr>
          <w:sz w:val="24"/>
          <w:szCs w:val="24"/>
        </w:rPr>
        <w:t xml:space="preserve">) (далее - ФГОС ВО, Федеральный государственный образовательный стандарт высшего образования); </w:t>
      </w:r>
    </w:p>
    <w:p w:rsidR="00134957" w:rsidRPr="00134957" w:rsidRDefault="00134957" w:rsidP="00134957">
      <w:pPr>
        <w:ind w:firstLine="708"/>
        <w:jc w:val="both"/>
        <w:rPr>
          <w:sz w:val="24"/>
          <w:szCs w:val="24"/>
        </w:rPr>
      </w:pPr>
      <w:r w:rsidRPr="0013495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41AAB" w:rsidRPr="00134957" w:rsidRDefault="00C74774">
      <w:pPr>
        <w:widowControl/>
        <w:autoSpaceDE/>
        <w:autoSpaceDN/>
        <w:adjustRightInd/>
        <w:ind w:firstLine="709"/>
        <w:jc w:val="both"/>
        <w:rPr>
          <w:sz w:val="24"/>
          <w:szCs w:val="24"/>
          <w:lang w:eastAsia="en-US"/>
        </w:rPr>
      </w:pPr>
      <w:r w:rsidRPr="00134957">
        <w:rPr>
          <w:sz w:val="24"/>
          <w:szCs w:val="24"/>
          <w:lang w:eastAsia="en-US"/>
        </w:rPr>
        <w:t>Рабочая программа дисциплины составлена в соответствии с локальными нормативными актами ЧУ ОО ВО «</w:t>
      </w:r>
      <w:r w:rsidRPr="00134957">
        <w:rPr>
          <w:b/>
          <w:sz w:val="24"/>
          <w:szCs w:val="24"/>
          <w:lang w:eastAsia="en-US"/>
        </w:rPr>
        <w:t>Омская гуманитарная академия</w:t>
      </w:r>
      <w:r w:rsidRPr="00134957">
        <w:rPr>
          <w:sz w:val="24"/>
          <w:szCs w:val="24"/>
          <w:lang w:eastAsia="en-US"/>
        </w:rPr>
        <w:t>» (</w:t>
      </w:r>
      <w:r w:rsidRPr="00134957">
        <w:rPr>
          <w:i/>
          <w:sz w:val="24"/>
          <w:szCs w:val="24"/>
          <w:lang w:eastAsia="en-US"/>
        </w:rPr>
        <w:t>далее – Академия; ОмГА</w:t>
      </w:r>
      <w:r w:rsidRPr="00134957">
        <w:rPr>
          <w:sz w:val="24"/>
          <w:szCs w:val="24"/>
          <w:lang w:eastAsia="en-US"/>
        </w:rPr>
        <w:t>):</w:t>
      </w:r>
    </w:p>
    <w:p w:rsidR="00134957" w:rsidRPr="00134957" w:rsidRDefault="00134957" w:rsidP="00134957">
      <w:pPr>
        <w:ind w:firstLine="708"/>
        <w:jc w:val="both"/>
        <w:rPr>
          <w:sz w:val="24"/>
          <w:szCs w:val="24"/>
        </w:rPr>
      </w:pPr>
      <w:r w:rsidRPr="00134957">
        <w:rPr>
          <w:sz w:val="24"/>
          <w:szCs w:val="24"/>
        </w:rPr>
        <w:t xml:space="preserve">- </w:t>
      </w:r>
      <w:r w:rsidRPr="00134957">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4957" w:rsidRPr="00134957" w:rsidRDefault="00134957" w:rsidP="00134957">
      <w:pPr>
        <w:ind w:firstLine="709"/>
        <w:jc w:val="both"/>
        <w:rPr>
          <w:sz w:val="24"/>
          <w:szCs w:val="24"/>
          <w:lang w:eastAsia="en-US"/>
        </w:rPr>
      </w:pPr>
      <w:r w:rsidRPr="00134957">
        <w:rPr>
          <w:sz w:val="24"/>
          <w:szCs w:val="24"/>
          <w:lang w:eastAsia="en-US"/>
        </w:rPr>
        <w:t xml:space="preserve">- «Положением </w:t>
      </w:r>
      <w:r w:rsidRPr="00134957">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134957">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134957" w:rsidRPr="00134957" w:rsidRDefault="00134957" w:rsidP="00134957">
      <w:pPr>
        <w:ind w:firstLine="708"/>
        <w:jc w:val="both"/>
        <w:rPr>
          <w:sz w:val="24"/>
          <w:szCs w:val="24"/>
        </w:rPr>
      </w:pPr>
      <w:r w:rsidRPr="00134957">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4957" w:rsidRPr="00134957" w:rsidRDefault="00134957" w:rsidP="00134957">
      <w:pPr>
        <w:ind w:firstLine="708"/>
        <w:jc w:val="both"/>
        <w:rPr>
          <w:sz w:val="24"/>
          <w:szCs w:val="24"/>
        </w:rPr>
      </w:pPr>
      <w:r w:rsidRPr="00134957">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34957" w:rsidRPr="00134957" w:rsidRDefault="00134957" w:rsidP="00134957">
      <w:pPr>
        <w:ind w:firstLine="708"/>
        <w:jc w:val="both"/>
        <w:rPr>
          <w:sz w:val="24"/>
          <w:szCs w:val="24"/>
        </w:rPr>
      </w:pPr>
      <w:r w:rsidRPr="00134957">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3955" w:rsidRDefault="00C74774" w:rsidP="00F03955">
      <w:pPr>
        <w:widowControl/>
        <w:autoSpaceDE/>
        <w:adjustRightInd/>
        <w:ind w:firstLine="709"/>
        <w:jc w:val="both"/>
        <w:rPr>
          <w:sz w:val="24"/>
          <w:szCs w:val="24"/>
          <w:lang w:eastAsia="en-US"/>
        </w:rPr>
      </w:pPr>
      <w:r w:rsidRPr="009537B5">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537B5">
        <w:rPr>
          <w:sz w:val="24"/>
          <w:szCs w:val="24"/>
        </w:rPr>
        <w:t xml:space="preserve">по направлению подготовки </w:t>
      </w:r>
      <w:r w:rsidRPr="009537B5">
        <w:rPr>
          <w:bCs/>
          <w:sz w:val="24"/>
          <w:szCs w:val="24"/>
        </w:rPr>
        <w:t>38.03.01Экономика</w:t>
      </w:r>
      <w:r w:rsidRPr="009537B5">
        <w:rPr>
          <w:sz w:val="24"/>
          <w:szCs w:val="24"/>
        </w:rPr>
        <w:t xml:space="preserve"> (уровень бакалавриата), направленность (профиль) программы </w:t>
      </w:r>
      <w:r w:rsidR="00816D10">
        <w:rPr>
          <w:sz w:val="24"/>
          <w:szCs w:val="24"/>
        </w:rPr>
        <w:t>«Общий профиль»</w:t>
      </w:r>
      <w:r w:rsidRPr="009537B5">
        <w:rPr>
          <w:sz w:val="24"/>
          <w:szCs w:val="24"/>
        </w:rPr>
        <w:t xml:space="preserve">; </w:t>
      </w:r>
      <w:r w:rsidRPr="009537B5">
        <w:rPr>
          <w:sz w:val="24"/>
          <w:szCs w:val="24"/>
          <w:lang w:eastAsia="en-US"/>
        </w:rPr>
        <w:t>форма обучения –</w:t>
      </w:r>
      <w:r w:rsidR="00FA042D">
        <w:rPr>
          <w:sz w:val="24"/>
          <w:szCs w:val="24"/>
          <w:lang w:eastAsia="en-US"/>
        </w:rPr>
        <w:t xml:space="preserve"> </w:t>
      </w:r>
      <w:r w:rsidR="00525CB8">
        <w:rPr>
          <w:sz w:val="24"/>
          <w:szCs w:val="24"/>
          <w:lang w:eastAsia="en-US"/>
        </w:rPr>
        <w:t>за</w:t>
      </w:r>
      <w:r w:rsidR="00FA042D">
        <w:rPr>
          <w:sz w:val="24"/>
          <w:szCs w:val="24"/>
          <w:lang w:eastAsia="en-US"/>
        </w:rPr>
        <w:t>очная на 202</w:t>
      </w:r>
      <w:r w:rsidR="00525CB8">
        <w:rPr>
          <w:sz w:val="24"/>
          <w:szCs w:val="24"/>
          <w:lang w:eastAsia="en-US"/>
        </w:rPr>
        <w:t>4</w:t>
      </w:r>
      <w:r w:rsidR="00FA042D">
        <w:rPr>
          <w:sz w:val="24"/>
          <w:szCs w:val="24"/>
          <w:lang w:eastAsia="en-US"/>
        </w:rPr>
        <w:t>/202</w:t>
      </w:r>
      <w:r w:rsidR="00525CB8">
        <w:rPr>
          <w:sz w:val="24"/>
          <w:szCs w:val="24"/>
          <w:lang w:eastAsia="en-US"/>
        </w:rPr>
        <w:t>5</w:t>
      </w:r>
      <w:r w:rsidR="00F03955" w:rsidRPr="00BA62B3">
        <w:rPr>
          <w:sz w:val="24"/>
          <w:szCs w:val="24"/>
          <w:lang w:eastAsia="en-US"/>
        </w:rPr>
        <w:t xml:space="preserve"> учебный год, утвержденным прика</w:t>
      </w:r>
      <w:r w:rsidR="00FA042D">
        <w:rPr>
          <w:sz w:val="24"/>
          <w:szCs w:val="24"/>
          <w:lang w:eastAsia="en-US"/>
        </w:rPr>
        <w:t>зом ректора от 2</w:t>
      </w:r>
      <w:r w:rsidR="00525CB8">
        <w:rPr>
          <w:sz w:val="24"/>
          <w:szCs w:val="24"/>
          <w:lang w:eastAsia="en-US"/>
        </w:rPr>
        <w:t>5</w:t>
      </w:r>
      <w:r w:rsidR="00FA042D">
        <w:rPr>
          <w:sz w:val="24"/>
          <w:szCs w:val="24"/>
          <w:lang w:eastAsia="en-US"/>
        </w:rPr>
        <w:t>.03.202</w:t>
      </w:r>
      <w:r w:rsidR="00525CB8">
        <w:rPr>
          <w:sz w:val="24"/>
          <w:szCs w:val="24"/>
          <w:lang w:eastAsia="en-US"/>
        </w:rPr>
        <w:t>4</w:t>
      </w:r>
      <w:r w:rsidR="00134957">
        <w:rPr>
          <w:sz w:val="24"/>
          <w:szCs w:val="24"/>
          <w:lang w:eastAsia="en-US"/>
        </w:rPr>
        <w:t xml:space="preserve"> № </w:t>
      </w:r>
      <w:r w:rsidR="00525CB8">
        <w:rPr>
          <w:sz w:val="24"/>
          <w:szCs w:val="24"/>
          <w:lang w:eastAsia="en-US"/>
        </w:rPr>
        <w:t>34</w:t>
      </w:r>
      <w:r w:rsidR="00F03955" w:rsidRPr="00BA62B3">
        <w:rPr>
          <w:sz w:val="24"/>
          <w:szCs w:val="24"/>
          <w:lang w:eastAsia="en-US"/>
        </w:rPr>
        <w:t>;</w:t>
      </w:r>
    </w:p>
    <w:p w:rsidR="00841AAB" w:rsidRPr="009537B5" w:rsidRDefault="00C74774" w:rsidP="00F03955">
      <w:pPr>
        <w:widowControl/>
        <w:autoSpaceDE/>
        <w:adjustRightInd/>
        <w:ind w:firstLine="709"/>
        <w:jc w:val="both"/>
        <w:rPr>
          <w:sz w:val="24"/>
          <w:szCs w:val="24"/>
        </w:rPr>
      </w:pPr>
      <w:r w:rsidRPr="009537B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Б1.Б.10 Безопасность жизнедеятельности  </w:t>
      </w:r>
      <w:r w:rsidRPr="008C62DC">
        <w:rPr>
          <w:b/>
          <w:sz w:val="24"/>
          <w:szCs w:val="24"/>
        </w:rPr>
        <w:t xml:space="preserve">в </w:t>
      </w:r>
      <w:r w:rsidR="000D331B" w:rsidRPr="008C62DC">
        <w:rPr>
          <w:b/>
          <w:sz w:val="24"/>
          <w:szCs w:val="24"/>
        </w:rPr>
        <w:t xml:space="preserve">течение </w:t>
      </w:r>
      <w:r w:rsidR="00FA042D">
        <w:rPr>
          <w:b/>
          <w:sz w:val="24"/>
          <w:szCs w:val="24"/>
          <w:lang w:eastAsia="en-US"/>
        </w:rPr>
        <w:t>202</w:t>
      </w:r>
      <w:r w:rsidR="00525CB8">
        <w:rPr>
          <w:b/>
          <w:sz w:val="24"/>
          <w:szCs w:val="24"/>
          <w:lang w:eastAsia="en-US"/>
        </w:rPr>
        <w:t>4</w:t>
      </w:r>
      <w:r w:rsidR="008C62DC" w:rsidRPr="008C62DC">
        <w:rPr>
          <w:b/>
          <w:sz w:val="24"/>
          <w:szCs w:val="24"/>
          <w:lang w:eastAsia="en-US"/>
        </w:rPr>
        <w:t>/202</w:t>
      </w:r>
      <w:r w:rsidR="00525CB8">
        <w:rPr>
          <w:b/>
          <w:sz w:val="24"/>
          <w:szCs w:val="24"/>
          <w:lang w:eastAsia="en-US"/>
        </w:rPr>
        <w:t>5</w:t>
      </w:r>
      <w:r w:rsidR="008C62DC" w:rsidRPr="008C62DC">
        <w:rPr>
          <w:sz w:val="24"/>
          <w:szCs w:val="24"/>
          <w:lang w:eastAsia="en-US"/>
        </w:rPr>
        <w:t xml:space="preserve"> </w:t>
      </w:r>
      <w:r w:rsidR="000D331B" w:rsidRPr="008C62DC">
        <w:rPr>
          <w:b/>
          <w:sz w:val="24"/>
          <w:szCs w:val="24"/>
        </w:rPr>
        <w:t>учебного года</w:t>
      </w:r>
      <w:r w:rsidRPr="008C62DC">
        <w:rPr>
          <w:b/>
          <w:sz w:val="24"/>
          <w:szCs w:val="24"/>
        </w:rPr>
        <w:t>:</w:t>
      </w:r>
    </w:p>
    <w:p w:rsidR="00841AAB" w:rsidRPr="009537B5" w:rsidRDefault="00C74774">
      <w:pPr>
        <w:widowControl/>
        <w:autoSpaceDE/>
        <w:autoSpaceDN/>
        <w:adjustRightInd/>
        <w:jc w:val="both"/>
        <w:rPr>
          <w:sz w:val="24"/>
          <w:szCs w:val="24"/>
        </w:rPr>
      </w:pPr>
      <w:r w:rsidRPr="009537B5">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537B5">
        <w:rPr>
          <w:b/>
          <w:sz w:val="24"/>
          <w:szCs w:val="24"/>
        </w:rPr>
        <w:t xml:space="preserve">38.03.01 Экономика </w:t>
      </w:r>
      <w:r w:rsidRPr="009537B5">
        <w:rPr>
          <w:sz w:val="24"/>
          <w:szCs w:val="24"/>
        </w:rPr>
        <w:t xml:space="preserve">(уровень бакалавриата), направленность (профиль) программы </w:t>
      </w:r>
      <w:r w:rsidR="00816D10">
        <w:rPr>
          <w:sz w:val="24"/>
          <w:szCs w:val="24"/>
        </w:rPr>
        <w:t>«Общий профиль»</w:t>
      </w:r>
      <w:r w:rsidRPr="009537B5">
        <w:rPr>
          <w:sz w:val="24"/>
          <w:szCs w:val="24"/>
        </w:rPr>
        <w:t xml:space="preserve">; вид учебной деятельности – программа академического бакалавриата; виды профессиональной деятельности: </w:t>
      </w:r>
      <w:r w:rsidRPr="009537B5">
        <w:rPr>
          <w:rFonts w:eastAsia="Courier New"/>
          <w:sz w:val="24"/>
          <w:szCs w:val="24"/>
          <w:lang w:bidi="ru-RU"/>
        </w:rPr>
        <w:t>расчетно-экономическая, аналитическая, научно-исследовательская (основной)</w:t>
      </w:r>
      <w:r w:rsidRPr="009537B5">
        <w:rPr>
          <w:sz w:val="24"/>
          <w:szCs w:val="24"/>
        </w:rPr>
        <w:t xml:space="preserve">;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«Безопасность </w:t>
      </w:r>
      <w:r w:rsidRPr="008C62DC">
        <w:rPr>
          <w:sz w:val="24"/>
          <w:szCs w:val="24"/>
        </w:rPr>
        <w:t xml:space="preserve">жизнедеятельности» в </w:t>
      </w:r>
      <w:r w:rsidR="000D331B" w:rsidRPr="008C62DC">
        <w:rPr>
          <w:sz w:val="24"/>
          <w:szCs w:val="24"/>
        </w:rPr>
        <w:t xml:space="preserve">течение </w:t>
      </w:r>
      <w:r w:rsidR="00FA042D">
        <w:rPr>
          <w:sz w:val="24"/>
          <w:szCs w:val="24"/>
          <w:lang w:eastAsia="en-US"/>
        </w:rPr>
        <w:t>202</w:t>
      </w:r>
      <w:r w:rsidR="00525CB8">
        <w:rPr>
          <w:sz w:val="24"/>
          <w:szCs w:val="24"/>
          <w:lang w:eastAsia="en-US"/>
        </w:rPr>
        <w:t>4</w:t>
      </w:r>
      <w:r w:rsidR="00FA042D">
        <w:rPr>
          <w:sz w:val="24"/>
          <w:szCs w:val="24"/>
          <w:lang w:eastAsia="en-US"/>
        </w:rPr>
        <w:t>/202</w:t>
      </w:r>
      <w:r w:rsidR="00525CB8">
        <w:rPr>
          <w:sz w:val="24"/>
          <w:szCs w:val="24"/>
          <w:lang w:eastAsia="en-US"/>
        </w:rPr>
        <w:t>5</w:t>
      </w:r>
      <w:r w:rsidR="008C62DC" w:rsidRPr="008C62DC">
        <w:rPr>
          <w:sz w:val="24"/>
          <w:szCs w:val="24"/>
          <w:lang w:eastAsia="en-US"/>
        </w:rPr>
        <w:t xml:space="preserve"> </w:t>
      </w:r>
      <w:r w:rsidR="000D331B" w:rsidRPr="008C62DC">
        <w:rPr>
          <w:sz w:val="24"/>
          <w:szCs w:val="24"/>
        </w:rPr>
        <w:t>учебного года</w:t>
      </w:r>
      <w:r w:rsidRPr="008C62DC">
        <w:rPr>
          <w:sz w:val="24"/>
          <w:szCs w:val="24"/>
        </w:rPr>
        <w:t>.</w:t>
      </w:r>
    </w:p>
    <w:p w:rsidR="00841AAB" w:rsidRPr="009537B5" w:rsidRDefault="00841AAB">
      <w:pPr>
        <w:suppressAutoHyphens/>
        <w:jc w:val="both"/>
        <w:rPr>
          <w:sz w:val="24"/>
          <w:szCs w:val="24"/>
        </w:rPr>
      </w:pPr>
    </w:p>
    <w:p w:rsidR="00841AAB" w:rsidRPr="009537B5" w:rsidRDefault="00C74774">
      <w:pPr>
        <w:pStyle w:val="a4"/>
        <w:numPr>
          <w:ilvl w:val="0"/>
          <w:numId w:val="2"/>
        </w:numPr>
        <w:spacing w:after="0" w:line="240" w:lineRule="auto"/>
        <w:ind w:left="1418" w:hanging="709"/>
        <w:jc w:val="both"/>
        <w:rPr>
          <w:rFonts w:ascii="Times New Roman" w:hAnsi="Times New Roman"/>
          <w:b/>
          <w:sz w:val="24"/>
          <w:szCs w:val="24"/>
        </w:rPr>
      </w:pPr>
      <w:r w:rsidRPr="009537B5">
        <w:rPr>
          <w:rFonts w:ascii="Times New Roman" w:hAnsi="Times New Roman"/>
          <w:b/>
          <w:sz w:val="24"/>
          <w:szCs w:val="24"/>
        </w:rPr>
        <w:t>Наименование дисциплины:Б1.Б.10Безопасность жизнедеятельности</w:t>
      </w: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9537B5">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537B5">
        <w:rPr>
          <w:rFonts w:eastAsia="Calibri"/>
          <w:sz w:val="24"/>
          <w:szCs w:val="24"/>
          <w:lang w:eastAsia="en-US"/>
        </w:rPr>
        <w:t>, при разработке основной профессиональной образовательной программы (</w:t>
      </w:r>
      <w:r w:rsidRPr="009537B5">
        <w:rPr>
          <w:rFonts w:eastAsia="Calibri"/>
          <w:i/>
          <w:sz w:val="24"/>
          <w:szCs w:val="24"/>
          <w:lang w:eastAsia="en-US"/>
        </w:rPr>
        <w:t>далее - ОПОП</w:t>
      </w:r>
      <w:r w:rsidRPr="009537B5">
        <w:rPr>
          <w:rFonts w:eastAsia="Calibri"/>
          <w:sz w:val="24"/>
          <w:szCs w:val="24"/>
          <w:lang w:eastAsia="en-US"/>
        </w:rPr>
        <w:t>) бакалавриата определены возможности Академии в формировании компетенций выпускников.</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ab/>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rFonts w:eastAsia="Calibri"/>
          <w:sz w:val="24"/>
          <w:szCs w:val="24"/>
          <w:lang w:eastAsia="en-US"/>
        </w:rPr>
        <w:t xml:space="preserve">Процесс изучения дисциплины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 xml:space="preserve">направлен на формирование следующих компетенций: </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41AAB" w:rsidRPr="009537B5">
        <w:tc>
          <w:tcPr>
            <w:tcW w:w="3049"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Результаты освоения ОПОП (содержание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1595"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Код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компетенции</w:t>
            </w:r>
          </w:p>
        </w:tc>
        <w:tc>
          <w:tcPr>
            <w:tcW w:w="4927"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 xml:space="preserve">Перечень планируемых результатов </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обучения по дисциплине</w:t>
            </w:r>
          </w:p>
        </w:tc>
      </w:tr>
      <w:tr w:rsidR="00841AAB" w:rsidRPr="009537B5">
        <w:tc>
          <w:tcPr>
            <w:tcW w:w="3049"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способностью использовать приемы первой помощи, методы защиты в условиях чрезвычайных ситуаций</w:t>
            </w:r>
          </w:p>
        </w:tc>
        <w:tc>
          <w:tcPr>
            <w:tcW w:w="1595" w:type="dxa"/>
            <w:vAlign w:val="center"/>
          </w:tcPr>
          <w:p w:rsidR="00841AAB" w:rsidRPr="009537B5" w:rsidRDefault="00C74774">
            <w:pPr>
              <w:widowControl/>
              <w:tabs>
                <w:tab w:val="left" w:pos="708"/>
              </w:tabs>
              <w:autoSpaceDE/>
              <w:adjustRightInd/>
              <w:rPr>
                <w:rFonts w:eastAsia="Calibri"/>
                <w:sz w:val="24"/>
                <w:szCs w:val="24"/>
                <w:lang w:eastAsia="en-US"/>
              </w:rPr>
            </w:pPr>
            <w:r w:rsidRPr="009537B5">
              <w:rPr>
                <w:sz w:val="24"/>
                <w:szCs w:val="24"/>
              </w:rPr>
              <w:t>ОК-9</w:t>
            </w:r>
          </w:p>
        </w:tc>
        <w:tc>
          <w:tcPr>
            <w:tcW w:w="4927" w:type="dxa"/>
            <w:vAlign w:val="center"/>
          </w:tcPr>
          <w:p w:rsidR="00841AAB" w:rsidRPr="009537B5" w:rsidRDefault="00C74774">
            <w:pPr>
              <w:widowControl/>
              <w:tabs>
                <w:tab w:val="left" w:pos="708"/>
              </w:tabs>
              <w:autoSpaceDE/>
              <w:adjustRightInd/>
              <w:rPr>
                <w:rStyle w:val="c1"/>
                <w:i/>
                <w:sz w:val="24"/>
                <w:szCs w:val="24"/>
              </w:rPr>
            </w:pPr>
            <w:r w:rsidRPr="009537B5">
              <w:rPr>
                <w:rStyle w:val="c1"/>
                <w:i/>
                <w:sz w:val="24"/>
                <w:szCs w:val="24"/>
              </w:rPr>
              <w:t>Знать:</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Style w:val="c1"/>
                <w:rFonts w:ascii="Times New Roman" w:hAnsi="Times New Roman"/>
                <w:sz w:val="24"/>
                <w:szCs w:val="24"/>
              </w:rPr>
              <w:t>основные понятия дисциплины (опасность; опасный вредный фактор; опасная и чрезвычайная ситуация; уровень защищенности; приемлемый риск; безопасность; личная, общественная и национальная безопасность; жизненно важные интересы; средства обеспечения безопасности; охрана здоровья, факторы среды, условия труда);</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дестабилизирующие факторы современности в мире и России;</w:t>
            </w:r>
          </w:p>
          <w:p w:rsidR="00841AAB" w:rsidRPr="009537B5" w:rsidRDefault="00C74774">
            <w:pPr>
              <w:pStyle w:val="a4"/>
              <w:numPr>
                <w:ilvl w:val="0"/>
                <w:numId w:val="7"/>
              </w:numPr>
              <w:tabs>
                <w:tab w:val="left" w:pos="318"/>
              </w:tabs>
              <w:spacing w:after="0" w:line="240" w:lineRule="auto"/>
              <w:ind w:left="318" w:hanging="284"/>
              <w:rPr>
                <w:rFonts w:ascii="Times New Roman" w:hAnsi="Times New Roman"/>
                <w:i/>
                <w:sz w:val="24"/>
                <w:szCs w:val="24"/>
              </w:rPr>
            </w:pPr>
            <w:r w:rsidRPr="009537B5">
              <w:rPr>
                <w:rFonts w:ascii="Times New Roman" w:hAnsi="Times New Roman"/>
                <w:sz w:val="24"/>
                <w:szCs w:val="24"/>
              </w:rPr>
              <w:t>основные элементы концепций и систем обеспечения безопасности;</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i/>
                <w:sz w:val="24"/>
                <w:szCs w:val="24"/>
                <w:lang w:eastAsia="en-US"/>
              </w:rPr>
            </w:pPr>
            <w:r w:rsidRPr="009537B5">
              <w:rPr>
                <w:rFonts w:eastAsia="Calibri"/>
                <w:i/>
                <w:sz w:val="24"/>
                <w:szCs w:val="24"/>
                <w:lang w:eastAsia="en-US"/>
              </w:rPr>
              <w:t xml:space="preserve">Уметь </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самостоятельно использовать теоретические источники для пополнения знаний о безопасности жизнедеятельности;</w:t>
            </w:r>
          </w:p>
          <w:p w:rsidR="00841AAB" w:rsidRPr="009537B5" w:rsidRDefault="00C74774">
            <w:pPr>
              <w:pStyle w:val="a4"/>
              <w:numPr>
                <w:ilvl w:val="0"/>
                <w:numId w:val="8"/>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выявлять признаки, причины и условия возникновения опасных ситуаций;</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оценивать вероятность возникновения потенциальной опасности и принимать меры </w:t>
            </w:r>
            <w:r w:rsidRPr="009537B5">
              <w:rPr>
                <w:rFonts w:ascii="Times New Roman" w:hAnsi="Times New Roman"/>
                <w:sz w:val="24"/>
                <w:szCs w:val="24"/>
              </w:rPr>
              <w:lastRenderedPageBreak/>
              <w:t>по ее предупреждению;</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оказывать первую (доврачебную) медицинскую помощь пострадавшим; </w:t>
            </w:r>
          </w:p>
          <w:p w:rsidR="00841AAB" w:rsidRPr="009537B5" w:rsidRDefault="00C74774">
            <w:pPr>
              <w:pStyle w:val="a4"/>
              <w:numPr>
                <w:ilvl w:val="0"/>
                <w:numId w:val="8"/>
              </w:numPr>
              <w:tabs>
                <w:tab w:val="left" w:pos="31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18" w:hanging="284"/>
              <w:jc w:val="both"/>
              <w:rPr>
                <w:rFonts w:ascii="Times New Roman" w:hAnsi="Times New Roman"/>
                <w:sz w:val="24"/>
                <w:szCs w:val="24"/>
              </w:rPr>
            </w:pPr>
            <w:r w:rsidRPr="009537B5">
              <w:rPr>
                <w:rFonts w:ascii="Times New Roman" w:hAnsi="Times New Roman"/>
                <w:sz w:val="24"/>
                <w:szCs w:val="24"/>
              </w:rPr>
              <w:t xml:space="preserve">пользоваться простейшими средствами индивидуальной защиты; </w:t>
            </w:r>
          </w:p>
          <w:p w:rsidR="00841AAB" w:rsidRPr="009537B5" w:rsidRDefault="00841AAB">
            <w:pPr>
              <w:widowControl/>
              <w:tabs>
                <w:tab w:val="left" w:pos="318"/>
              </w:tabs>
              <w:autoSpaceDE/>
              <w:adjustRightInd/>
              <w:ind w:left="318" w:hanging="284"/>
              <w:rPr>
                <w:rFonts w:eastAsia="Calibri"/>
                <w:i/>
                <w:sz w:val="24"/>
                <w:szCs w:val="24"/>
                <w:lang w:eastAsia="en-US"/>
              </w:rPr>
            </w:pPr>
          </w:p>
          <w:p w:rsidR="00841AAB" w:rsidRPr="009537B5" w:rsidRDefault="00C74774">
            <w:pPr>
              <w:widowControl/>
              <w:tabs>
                <w:tab w:val="left" w:pos="318"/>
              </w:tabs>
              <w:autoSpaceDE/>
              <w:adjustRightInd/>
              <w:ind w:left="318" w:hanging="284"/>
              <w:rPr>
                <w:rFonts w:eastAsia="Calibri"/>
                <w:sz w:val="24"/>
                <w:szCs w:val="24"/>
                <w:lang w:eastAsia="en-US"/>
              </w:rPr>
            </w:pPr>
            <w:r w:rsidRPr="009537B5">
              <w:rPr>
                <w:rFonts w:eastAsia="Calibri"/>
                <w:i/>
                <w:sz w:val="24"/>
                <w:szCs w:val="24"/>
                <w:lang w:eastAsia="en-US"/>
              </w:rPr>
              <w:t>Владеть</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профессиональным языком в данной области;</w:t>
            </w:r>
          </w:p>
          <w:p w:rsidR="00841AAB" w:rsidRPr="009537B5" w:rsidRDefault="00C74774">
            <w:pPr>
              <w:pStyle w:val="a4"/>
              <w:numPr>
                <w:ilvl w:val="0"/>
                <w:numId w:val="9"/>
              </w:numPr>
              <w:tabs>
                <w:tab w:val="left" w:pos="318"/>
              </w:tabs>
              <w:spacing w:after="0" w:line="240" w:lineRule="auto"/>
              <w:ind w:left="318" w:hanging="284"/>
              <w:rPr>
                <w:rFonts w:ascii="Times New Roman" w:hAnsi="Times New Roman"/>
                <w:sz w:val="24"/>
                <w:szCs w:val="24"/>
              </w:rPr>
            </w:pPr>
            <w:r w:rsidRPr="009537B5">
              <w:rPr>
                <w:rFonts w:ascii="Times New Roman" w:hAnsi="Times New Roman"/>
                <w:sz w:val="24"/>
                <w:szCs w:val="24"/>
              </w:rPr>
              <w:t>аналитическими умениями в области выявления и оценки различных видов опасностей;</w:t>
            </w:r>
          </w:p>
          <w:p w:rsidR="00841AAB" w:rsidRPr="009537B5" w:rsidRDefault="00C74774">
            <w:pPr>
              <w:pStyle w:val="a4"/>
              <w:numPr>
                <w:ilvl w:val="0"/>
                <w:numId w:val="9"/>
              </w:numPr>
              <w:tabs>
                <w:tab w:val="left" w:pos="318"/>
              </w:tabs>
              <w:spacing w:after="0" w:line="240" w:lineRule="auto"/>
              <w:ind w:left="318" w:hanging="284"/>
              <w:rPr>
                <w:sz w:val="24"/>
                <w:szCs w:val="24"/>
              </w:rPr>
            </w:pPr>
            <w:r w:rsidRPr="009537B5">
              <w:rPr>
                <w:rFonts w:ascii="Times New Roman" w:hAnsi="Times New Roman"/>
                <w:sz w:val="24"/>
                <w:szCs w:val="24"/>
              </w:rPr>
              <w:t>методикой и навыками оценки допустимого риска.</w:t>
            </w:r>
          </w:p>
        </w:tc>
      </w:tr>
    </w:tbl>
    <w:p w:rsidR="00841AAB" w:rsidRPr="009537B5" w:rsidRDefault="00841AAB">
      <w:pPr>
        <w:widowControl/>
        <w:tabs>
          <w:tab w:val="left" w:pos="708"/>
        </w:tabs>
        <w:autoSpaceDE/>
        <w:adjustRightInd/>
        <w:jc w:val="both"/>
        <w:rPr>
          <w:rFonts w:eastAsia="Calibri"/>
          <w:sz w:val="24"/>
          <w:szCs w:val="24"/>
          <w:lang w:eastAsia="en-US"/>
        </w:rPr>
      </w:pPr>
    </w:p>
    <w:p w:rsidR="00841AAB" w:rsidRPr="009537B5" w:rsidRDefault="00C74774">
      <w:pPr>
        <w:pStyle w:val="a4"/>
        <w:numPr>
          <w:ilvl w:val="0"/>
          <w:numId w:val="2"/>
        </w:numPr>
        <w:spacing w:after="0" w:line="240" w:lineRule="auto"/>
        <w:ind w:left="0" w:firstLine="709"/>
        <w:jc w:val="both"/>
        <w:rPr>
          <w:rFonts w:ascii="Times New Roman" w:hAnsi="Times New Roman"/>
          <w:b/>
          <w:sz w:val="24"/>
          <w:szCs w:val="24"/>
        </w:rPr>
      </w:pPr>
      <w:r w:rsidRPr="009537B5">
        <w:rPr>
          <w:rFonts w:ascii="Times New Roman" w:hAnsi="Times New Roman"/>
          <w:b/>
          <w:sz w:val="24"/>
          <w:szCs w:val="24"/>
        </w:rPr>
        <w:t>Указание места дисциплины в структуре образовательной программы</w:t>
      </w:r>
    </w:p>
    <w:p w:rsidR="00841AAB" w:rsidRPr="009537B5" w:rsidRDefault="00C74774">
      <w:pPr>
        <w:widowControl/>
        <w:tabs>
          <w:tab w:val="left" w:pos="708"/>
        </w:tabs>
        <w:autoSpaceDE/>
        <w:adjustRightInd/>
        <w:ind w:firstLine="709"/>
        <w:jc w:val="both"/>
        <w:rPr>
          <w:rFonts w:eastAsia="Calibri"/>
          <w:sz w:val="24"/>
          <w:szCs w:val="24"/>
          <w:lang w:eastAsia="en-US"/>
        </w:rPr>
      </w:pPr>
      <w:r w:rsidRPr="009537B5">
        <w:rPr>
          <w:sz w:val="24"/>
          <w:szCs w:val="24"/>
        </w:rPr>
        <w:t xml:space="preserve">Дисциплина Б1.Б.10 </w:t>
      </w:r>
      <w:r w:rsidRPr="009537B5">
        <w:rPr>
          <w:rFonts w:eastAsia="Calibri"/>
          <w:b/>
          <w:sz w:val="24"/>
          <w:szCs w:val="24"/>
          <w:lang w:eastAsia="en-US"/>
        </w:rPr>
        <w:t>«</w:t>
      </w:r>
      <w:r w:rsidRPr="009537B5">
        <w:rPr>
          <w:b/>
          <w:sz w:val="24"/>
          <w:szCs w:val="24"/>
        </w:rPr>
        <w:t>Безопасность жизнедеятельности</w:t>
      </w:r>
      <w:r w:rsidRPr="009537B5">
        <w:rPr>
          <w:rFonts w:eastAsia="Calibri"/>
          <w:b/>
          <w:sz w:val="24"/>
          <w:szCs w:val="24"/>
          <w:lang w:eastAsia="en-US"/>
        </w:rPr>
        <w:t>»</w:t>
      </w:r>
      <w:r w:rsidRPr="009537B5">
        <w:rPr>
          <w:rFonts w:eastAsia="Calibri"/>
          <w:sz w:val="24"/>
          <w:szCs w:val="24"/>
          <w:lang w:eastAsia="en-US"/>
        </w:rPr>
        <w:t>является дисциплиной базовой части</w:t>
      </w:r>
      <w:r w:rsidR="00F5038D" w:rsidRPr="009537B5">
        <w:rPr>
          <w:rFonts w:eastAsia="Calibri"/>
          <w:sz w:val="24"/>
          <w:szCs w:val="24"/>
          <w:lang w:eastAsia="en-US"/>
        </w:rPr>
        <w:t xml:space="preserve"> </w:t>
      </w:r>
      <w:r w:rsidRPr="009537B5">
        <w:rPr>
          <w:rFonts w:eastAsia="Calibri"/>
          <w:sz w:val="24"/>
          <w:szCs w:val="24"/>
          <w:lang w:eastAsia="en-US"/>
        </w:rPr>
        <w:t>блока Б1</w:t>
      </w:r>
    </w:p>
    <w:p w:rsidR="00841AAB" w:rsidRPr="009537B5" w:rsidRDefault="00841AAB">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41AAB" w:rsidRPr="009537B5">
        <w:tc>
          <w:tcPr>
            <w:tcW w:w="1196"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2494"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w:t>
            </w:r>
          </w:p>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дисциплины</w:t>
            </w: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Содержательно-логические связи</w:t>
            </w:r>
          </w:p>
        </w:tc>
        <w:tc>
          <w:tcPr>
            <w:tcW w:w="1185" w:type="dxa"/>
            <w:vMerge w:val="restart"/>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Коды форми-руемых компе-тенций</w:t>
            </w: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4696" w:type="dxa"/>
            <w:gridSpan w:val="2"/>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Наименование дисциплин, практик</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494"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c>
          <w:tcPr>
            <w:tcW w:w="2232"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на которые опирается содержание данной учебной дисциплины</w:t>
            </w:r>
          </w:p>
        </w:tc>
        <w:tc>
          <w:tcPr>
            <w:tcW w:w="2464" w:type="dxa"/>
            <w:vAlign w:val="center"/>
          </w:tcPr>
          <w:p w:rsidR="00841AAB" w:rsidRPr="009537B5" w:rsidRDefault="00C74774">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841AAB" w:rsidRPr="009537B5" w:rsidRDefault="00841AAB">
            <w:pPr>
              <w:widowControl/>
              <w:tabs>
                <w:tab w:val="left" w:pos="708"/>
              </w:tabs>
              <w:autoSpaceDE/>
              <w:adjustRightInd/>
              <w:jc w:val="both"/>
              <w:rPr>
                <w:rFonts w:eastAsia="Calibri"/>
                <w:sz w:val="24"/>
                <w:szCs w:val="24"/>
                <w:lang w:eastAsia="en-US"/>
              </w:rPr>
            </w:pPr>
          </w:p>
        </w:tc>
      </w:tr>
      <w:tr w:rsidR="00841AAB" w:rsidRPr="009537B5">
        <w:tc>
          <w:tcPr>
            <w:tcW w:w="1196"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bCs/>
                <w:sz w:val="24"/>
                <w:szCs w:val="24"/>
              </w:rPr>
              <w:t>Б1.Б.10</w:t>
            </w:r>
          </w:p>
        </w:tc>
        <w:tc>
          <w:tcPr>
            <w:tcW w:w="2494"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sz w:val="24"/>
                <w:szCs w:val="24"/>
              </w:rPr>
              <w:t>Безопасность жизнедеятельности</w:t>
            </w:r>
          </w:p>
        </w:tc>
        <w:tc>
          <w:tcPr>
            <w:tcW w:w="2232"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Успешное усвоение программы учебного предмета</w:t>
            </w:r>
          </w:p>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Философия</w:t>
            </w:r>
          </w:p>
        </w:tc>
        <w:tc>
          <w:tcPr>
            <w:tcW w:w="2464" w:type="dxa"/>
            <w:vAlign w:val="center"/>
          </w:tcPr>
          <w:p w:rsidR="00C74774" w:rsidRPr="009537B5" w:rsidRDefault="00E472F2"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Физическая культура и спорт</w:t>
            </w:r>
          </w:p>
        </w:tc>
        <w:tc>
          <w:tcPr>
            <w:tcW w:w="1185" w:type="dxa"/>
            <w:vAlign w:val="center"/>
          </w:tcPr>
          <w:p w:rsidR="00841AAB" w:rsidRPr="009537B5" w:rsidRDefault="00C74774" w:rsidP="009537B5">
            <w:pPr>
              <w:widowControl/>
              <w:tabs>
                <w:tab w:val="left" w:pos="708"/>
              </w:tabs>
              <w:autoSpaceDE/>
              <w:adjustRightInd/>
              <w:jc w:val="center"/>
              <w:rPr>
                <w:rFonts w:eastAsia="Calibri"/>
                <w:sz w:val="24"/>
                <w:szCs w:val="24"/>
                <w:lang w:eastAsia="en-US"/>
              </w:rPr>
            </w:pPr>
            <w:r w:rsidRPr="009537B5">
              <w:rPr>
                <w:rFonts w:eastAsia="Calibri"/>
                <w:sz w:val="24"/>
                <w:szCs w:val="24"/>
                <w:lang w:eastAsia="en-US"/>
              </w:rPr>
              <w:t>ОК-9</w:t>
            </w:r>
          </w:p>
          <w:p w:rsidR="00841AAB" w:rsidRPr="009537B5" w:rsidRDefault="00841AAB" w:rsidP="009537B5">
            <w:pPr>
              <w:widowControl/>
              <w:tabs>
                <w:tab w:val="left" w:pos="708"/>
              </w:tabs>
              <w:autoSpaceDE/>
              <w:adjustRightInd/>
              <w:jc w:val="center"/>
              <w:rPr>
                <w:rFonts w:eastAsia="Calibri"/>
                <w:sz w:val="24"/>
                <w:szCs w:val="24"/>
                <w:lang w:eastAsia="en-US"/>
              </w:rPr>
            </w:pPr>
          </w:p>
        </w:tc>
      </w:tr>
    </w:tbl>
    <w:p w:rsidR="00841AAB" w:rsidRPr="009537B5" w:rsidRDefault="00841AAB">
      <w:pPr>
        <w:widowControl/>
        <w:autoSpaceDE/>
        <w:autoSpaceDN/>
        <w:adjustRightInd/>
        <w:contextualSpacing/>
        <w:jc w:val="both"/>
        <w:rPr>
          <w:rFonts w:eastAsia="Calibri"/>
          <w:b/>
          <w:spacing w:val="4"/>
          <w:sz w:val="24"/>
          <w:szCs w:val="24"/>
          <w:lang w:eastAsia="en-US"/>
        </w:rPr>
      </w:pPr>
    </w:p>
    <w:p w:rsidR="00841AAB" w:rsidRPr="009537B5" w:rsidRDefault="00841AAB">
      <w:pPr>
        <w:ind w:firstLine="709"/>
        <w:jc w:val="both"/>
        <w:rPr>
          <w:b/>
          <w:i/>
          <w:sz w:val="15"/>
          <w:szCs w:val="15"/>
        </w:rPr>
      </w:pPr>
    </w:p>
    <w:p w:rsidR="00841AAB" w:rsidRPr="009537B5" w:rsidRDefault="00841AAB">
      <w:pPr>
        <w:ind w:firstLine="709"/>
        <w:jc w:val="both"/>
        <w:rPr>
          <w:b/>
          <w:i/>
          <w:sz w:val="15"/>
          <w:szCs w:val="15"/>
        </w:rPr>
      </w:pPr>
    </w:p>
    <w:p w:rsidR="00841AAB" w:rsidRPr="009537B5" w:rsidRDefault="00C74774">
      <w:pPr>
        <w:widowControl/>
        <w:autoSpaceDE/>
        <w:autoSpaceDN/>
        <w:adjustRightInd/>
        <w:ind w:firstLine="709"/>
        <w:contextualSpacing/>
        <w:jc w:val="both"/>
        <w:rPr>
          <w:rFonts w:eastAsia="Calibri"/>
          <w:b/>
          <w:spacing w:val="4"/>
          <w:sz w:val="24"/>
          <w:szCs w:val="24"/>
          <w:lang w:eastAsia="en-US"/>
        </w:rPr>
      </w:pPr>
      <w:r w:rsidRPr="009537B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41AAB" w:rsidRPr="009537B5" w:rsidRDefault="00841AAB">
      <w:pPr>
        <w:ind w:firstLine="709"/>
        <w:jc w:val="both"/>
        <w:rPr>
          <w:sz w:val="24"/>
          <w:szCs w:val="24"/>
        </w:rPr>
      </w:pP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Объем учебной дисциплины – 3 зачетных единиц</w:t>
      </w:r>
      <w:r w:rsidR="00F5038D" w:rsidRPr="009537B5">
        <w:rPr>
          <w:rFonts w:eastAsia="Calibri"/>
          <w:sz w:val="24"/>
          <w:szCs w:val="24"/>
          <w:lang w:eastAsia="en-US"/>
        </w:rPr>
        <w:t>ы</w:t>
      </w:r>
      <w:r w:rsidRPr="009537B5">
        <w:rPr>
          <w:rFonts w:eastAsia="Calibri"/>
          <w:sz w:val="24"/>
          <w:szCs w:val="24"/>
          <w:lang w:eastAsia="en-US"/>
        </w:rPr>
        <w:t xml:space="preserve"> – 108 академических часов</w:t>
      </w:r>
    </w:p>
    <w:p w:rsidR="00841AAB" w:rsidRPr="009537B5" w:rsidRDefault="00C74774">
      <w:pPr>
        <w:widowControl/>
        <w:autoSpaceDE/>
        <w:autoSpaceDN/>
        <w:adjustRightInd/>
        <w:ind w:firstLine="709"/>
        <w:jc w:val="both"/>
        <w:rPr>
          <w:rFonts w:eastAsia="Calibri"/>
          <w:sz w:val="24"/>
          <w:szCs w:val="24"/>
          <w:lang w:eastAsia="en-US"/>
        </w:rPr>
      </w:pPr>
      <w:r w:rsidRPr="009537B5">
        <w:rPr>
          <w:rFonts w:eastAsia="Calibri"/>
          <w:sz w:val="24"/>
          <w:szCs w:val="24"/>
          <w:lang w:eastAsia="en-US"/>
        </w:rPr>
        <w:t>Из них</w:t>
      </w:r>
      <w:r w:rsidRPr="009537B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41AAB" w:rsidRPr="009537B5">
        <w:tc>
          <w:tcPr>
            <w:tcW w:w="4365" w:type="dxa"/>
          </w:tcPr>
          <w:p w:rsidR="00841AAB" w:rsidRPr="009537B5" w:rsidRDefault="00841AAB">
            <w:pPr>
              <w:widowControl/>
              <w:autoSpaceDE/>
              <w:autoSpaceDN/>
              <w:adjustRightInd/>
              <w:jc w:val="both"/>
              <w:rPr>
                <w:rFonts w:eastAsia="Calibri"/>
                <w:sz w:val="24"/>
                <w:szCs w:val="24"/>
                <w:lang w:eastAsia="en-US"/>
              </w:rPr>
            </w:pP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Очная форма обучения</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Заочная форма </w:t>
            </w:r>
          </w:p>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обучения</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Контактная работа</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36</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10</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Лекций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Лабораторных работ</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r>
      <w:tr w:rsidR="00841AAB" w:rsidRPr="009537B5">
        <w:tc>
          <w:tcPr>
            <w:tcW w:w="4365" w:type="dxa"/>
          </w:tcPr>
          <w:p w:rsidR="00841AAB" w:rsidRPr="009537B5" w:rsidRDefault="00C74774">
            <w:pPr>
              <w:widowControl/>
              <w:autoSpaceDE/>
              <w:autoSpaceDN/>
              <w:adjustRightInd/>
              <w:jc w:val="both"/>
              <w:rPr>
                <w:rFonts w:eastAsia="Calibri"/>
                <w:i/>
                <w:sz w:val="24"/>
                <w:szCs w:val="24"/>
                <w:lang w:eastAsia="en-US"/>
              </w:rPr>
            </w:pPr>
            <w:r w:rsidRPr="009537B5">
              <w:rPr>
                <w:rFonts w:eastAsia="Calibri"/>
                <w:i/>
                <w:sz w:val="24"/>
                <w:szCs w:val="24"/>
                <w:lang w:eastAsia="en-US"/>
              </w:rPr>
              <w:t>Практических занятий</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18</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6</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Самостоятельная работа обучающихся</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72</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94</w:t>
            </w:r>
          </w:p>
        </w:tc>
      </w:tr>
      <w:tr w:rsidR="00841AAB" w:rsidRPr="009537B5">
        <w:tc>
          <w:tcPr>
            <w:tcW w:w="4365" w:type="dxa"/>
          </w:tcPr>
          <w:p w:rsidR="00841AAB" w:rsidRPr="009537B5" w:rsidRDefault="00C74774">
            <w:pPr>
              <w:widowControl/>
              <w:autoSpaceDE/>
              <w:autoSpaceDN/>
              <w:adjustRightInd/>
              <w:jc w:val="both"/>
              <w:rPr>
                <w:rFonts w:eastAsia="Calibri"/>
                <w:sz w:val="24"/>
                <w:szCs w:val="24"/>
                <w:lang w:eastAsia="en-US"/>
              </w:rPr>
            </w:pPr>
            <w:r w:rsidRPr="009537B5">
              <w:rPr>
                <w:rFonts w:eastAsia="Calibri"/>
                <w:sz w:val="24"/>
                <w:szCs w:val="24"/>
                <w:lang w:eastAsia="en-US"/>
              </w:rPr>
              <w:t>Контроль</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4</w:t>
            </w:r>
          </w:p>
        </w:tc>
      </w:tr>
      <w:tr w:rsidR="00841AAB" w:rsidRPr="009537B5">
        <w:tc>
          <w:tcPr>
            <w:tcW w:w="4365" w:type="dxa"/>
            <w:vAlign w:val="center"/>
          </w:tcPr>
          <w:p w:rsidR="00841AAB" w:rsidRPr="009537B5" w:rsidRDefault="00C74774">
            <w:pPr>
              <w:widowControl/>
              <w:autoSpaceDE/>
              <w:autoSpaceDN/>
              <w:adjustRightInd/>
              <w:rPr>
                <w:rFonts w:eastAsia="Calibri"/>
                <w:sz w:val="24"/>
                <w:szCs w:val="24"/>
                <w:lang w:eastAsia="en-US"/>
              </w:rPr>
            </w:pPr>
            <w:r w:rsidRPr="009537B5">
              <w:rPr>
                <w:rFonts w:eastAsia="Calibri"/>
                <w:sz w:val="24"/>
                <w:szCs w:val="24"/>
                <w:lang w:eastAsia="en-US"/>
              </w:rPr>
              <w:t>Формы промежуточной аттестации</w:t>
            </w:r>
          </w:p>
        </w:tc>
        <w:tc>
          <w:tcPr>
            <w:tcW w:w="2693"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зачет в 2 семестре</w:t>
            </w:r>
          </w:p>
        </w:tc>
        <w:tc>
          <w:tcPr>
            <w:tcW w:w="2517" w:type="dxa"/>
            <w:vAlign w:val="center"/>
          </w:tcPr>
          <w:p w:rsidR="00841AAB" w:rsidRPr="009537B5" w:rsidRDefault="00C74774">
            <w:pPr>
              <w:widowControl/>
              <w:autoSpaceDE/>
              <w:autoSpaceDN/>
              <w:adjustRightInd/>
              <w:jc w:val="center"/>
              <w:rPr>
                <w:rFonts w:eastAsia="Calibri"/>
                <w:sz w:val="24"/>
                <w:szCs w:val="24"/>
                <w:lang w:eastAsia="en-US"/>
              </w:rPr>
            </w:pPr>
            <w:r w:rsidRPr="009537B5">
              <w:rPr>
                <w:rFonts w:eastAsia="Calibri"/>
                <w:sz w:val="24"/>
                <w:szCs w:val="24"/>
                <w:lang w:eastAsia="en-US"/>
              </w:rPr>
              <w:t xml:space="preserve">зачет в 2 семестре </w:t>
            </w:r>
          </w:p>
        </w:tc>
      </w:tr>
    </w:tbl>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841AAB">
      <w:pPr>
        <w:widowControl/>
        <w:autoSpaceDE/>
        <w:autoSpaceDN/>
        <w:adjustRightInd/>
        <w:ind w:firstLine="709"/>
        <w:jc w:val="both"/>
        <w:rPr>
          <w:rFonts w:eastAsia="Calibri"/>
          <w:sz w:val="24"/>
          <w:szCs w:val="24"/>
          <w:lang w:eastAsia="en-US"/>
        </w:rPr>
      </w:pPr>
    </w:p>
    <w:p w:rsidR="00841AAB" w:rsidRPr="009537B5" w:rsidRDefault="00C74774">
      <w:pPr>
        <w:keepNext/>
        <w:ind w:firstLine="709"/>
        <w:jc w:val="both"/>
        <w:rPr>
          <w:rFonts w:eastAsia="Calibri"/>
          <w:b/>
          <w:sz w:val="24"/>
          <w:szCs w:val="24"/>
        </w:rPr>
      </w:pPr>
      <w:r w:rsidRPr="009537B5">
        <w:rPr>
          <w:b/>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41AAB" w:rsidRPr="009537B5" w:rsidRDefault="00841AAB">
      <w:pPr>
        <w:keepNext/>
        <w:ind w:firstLine="709"/>
        <w:contextualSpacing/>
        <w:jc w:val="both"/>
        <w:rPr>
          <w:rFonts w:eastAsia="Calibri"/>
          <w:b/>
          <w:sz w:val="24"/>
          <w:szCs w:val="24"/>
        </w:rPr>
      </w:pPr>
    </w:p>
    <w:p w:rsidR="00841AAB" w:rsidRPr="009537B5" w:rsidRDefault="00C74774">
      <w:pPr>
        <w:tabs>
          <w:tab w:val="left" w:pos="900"/>
        </w:tabs>
        <w:ind w:firstLine="709"/>
        <w:jc w:val="both"/>
        <w:rPr>
          <w:b/>
          <w:sz w:val="24"/>
          <w:szCs w:val="24"/>
        </w:rPr>
      </w:pPr>
      <w:r w:rsidRPr="009537B5">
        <w:rPr>
          <w:b/>
          <w:sz w:val="24"/>
          <w:szCs w:val="24"/>
        </w:rPr>
        <w:t>5.1. Тематический план для очной формы обучения</w:t>
      </w:r>
    </w:p>
    <w:p w:rsidR="00841AAB" w:rsidRPr="009537B5" w:rsidRDefault="00841AAB">
      <w:pPr>
        <w:tabs>
          <w:tab w:val="left" w:pos="900"/>
        </w:tabs>
        <w:ind w:firstLine="709"/>
        <w:jc w:val="both"/>
        <w:rPr>
          <w:b/>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841AAB" w:rsidRPr="009537B5">
        <w:trPr>
          <w:trHeight w:val="510"/>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rPr>
                <w:b/>
                <w:bCs/>
                <w:sz w:val="24"/>
                <w:szCs w:val="24"/>
              </w:rPr>
            </w:pPr>
            <w:r w:rsidRPr="009537B5">
              <w:rPr>
                <w:b/>
                <w:bCs/>
                <w:sz w:val="24"/>
                <w:szCs w:val="24"/>
              </w:rPr>
              <w:t>Семестр 2</w:t>
            </w:r>
          </w:p>
        </w:tc>
      </w:tr>
      <w:tr w:rsidR="00841AAB" w:rsidRPr="009537B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Лаб</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pPr>
            <w:r w:rsidRPr="009537B5">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rPr>
            </w:pPr>
            <w:r w:rsidRPr="009537B5">
              <w:rPr>
                <w:b/>
                <w:bCs/>
              </w:rPr>
              <w:t>Всего</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Раздел 1. Охрана здоровья</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841AA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4</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Раздел III. </w:t>
            </w:r>
            <w:r w:rsidRPr="009537B5">
              <w:rPr>
                <w:rStyle w:val="rvts7"/>
                <w:sz w:val="24"/>
                <w:szCs w:val="24"/>
              </w:rPr>
              <w:t>Основы медицинских знаний.</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15</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2</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9</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841AA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11</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7</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0</w:t>
            </w:r>
          </w:p>
        </w:tc>
      </w:tr>
      <w:tr w:rsidR="00841AAB" w:rsidRPr="009537B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41AAB" w:rsidRPr="009537B5" w:rsidRDefault="00C74774">
            <w:pPr>
              <w:widowControl/>
              <w:autoSpaceDE/>
              <w:autoSpaceDN/>
              <w:adjustRightInd/>
              <w:jc w:val="center"/>
            </w:pPr>
            <w:r w:rsidRPr="009537B5">
              <w:t>Всего часов</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r w:rsidRPr="009537B5">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r w:rsidRPr="009537B5">
              <w:rPr>
                <w:b/>
                <w:bCs/>
                <w:sz w:val="24"/>
                <w:szCs w:val="24"/>
              </w:rPr>
              <w:t>108</w:t>
            </w:r>
          </w:p>
        </w:tc>
      </w:tr>
      <w:tr w:rsidR="00841AAB" w:rsidRPr="009537B5">
        <w:trPr>
          <w:trHeight w:val="810"/>
        </w:trPr>
        <w:tc>
          <w:tcPr>
            <w:tcW w:w="5580" w:type="dxa"/>
            <w:vMerge/>
            <w:tcBorders>
              <w:top w:val="nil"/>
              <w:left w:val="single" w:sz="8" w:space="0" w:color="auto"/>
              <w:bottom w:val="single" w:sz="8" w:space="0" w:color="000000"/>
              <w:right w:val="single" w:sz="8" w:space="0" w:color="auto"/>
            </w:tcBorders>
            <w:vAlign w:val="center"/>
          </w:tcPr>
          <w:p w:rsidR="00841AAB" w:rsidRPr="009537B5" w:rsidRDefault="00841AA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41AAB" w:rsidRPr="009537B5" w:rsidRDefault="00C74774">
            <w:pPr>
              <w:widowControl/>
              <w:autoSpaceDE/>
              <w:autoSpaceDN/>
              <w:adjustRightInd/>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i/>
                <w:iCs/>
                <w:sz w:val="24"/>
                <w:szCs w:val="24"/>
              </w:rPr>
            </w:pPr>
            <w:r w:rsidRPr="009537B5">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8</w:t>
            </w:r>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0" w:name="RANGE!A67"/>
            <w:r w:rsidRPr="009537B5">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b/>
                <w:bCs/>
                <w:sz w:val="24"/>
                <w:szCs w:val="24"/>
              </w:rPr>
            </w:pPr>
            <w:bookmarkStart w:id="1" w:name="RANGE!H67"/>
            <w:r w:rsidRPr="009537B5">
              <w:rPr>
                <w:b/>
                <w:bCs/>
                <w:sz w:val="24"/>
                <w:szCs w:val="24"/>
              </w:rPr>
              <w:t>-</w:t>
            </w:r>
            <w:bookmarkEnd w:id="1"/>
          </w:p>
        </w:tc>
      </w:tr>
      <w:tr w:rsidR="00841AAB" w:rsidRPr="009537B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41AAB" w:rsidRPr="009537B5" w:rsidRDefault="00C74774">
            <w:pPr>
              <w:widowControl/>
              <w:autoSpaceDE/>
              <w:autoSpaceDN/>
              <w:adjustRightInd/>
              <w:jc w:val="center"/>
              <w:rPr>
                <w:sz w:val="24"/>
                <w:szCs w:val="24"/>
              </w:rPr>
            </w:pPr>
            <w:bookmarkStart w:id="2" w:name="RANGE!A68"/>
            <w:r w:rsidRPr="009537B5">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rPr>
            </w:pPr>
            <w:r w:rsidRPr="009537B5">
              <w:rPr>
                <w:i/>
                <w:iCs/>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41AAB" w:rsidRPr="009537B5" w:rsidRDefault="00C74774">
            <w:pPr>
              <w:widowControl/>
              <w:autoSpaceDE/>
              <w:autoSpaceDN/>
              <w:adjustRightInd/>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41AAB" w:rsidRPr="009537B5" w:rsidRDefault="00C74774">
            <w:pPr>
              <w:widowControl/>
              <w:autoSpaceDE/>
              <w:autoSpaceDN/>
              <w:adjustRightInd/>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8"/>
        <w:jc w:val="both"/>
        <w:rPr>
          <w:b/>
          <w:sz w:val="24"/>
          <w:szCs w:val="24"/>
        </w:rPr>
      </w:pPr>
      <w:r w:rsidRPr="009537B5">
        <w:rPr>
          <w:b/>
          <w:sz w:val="24"/>
          <w:szCs w:val="24"/>
        </w:rPr>
        <w:t>5.2. Тематический план для заочной формы обучения</w:t>
      </w:r>
    </w:p>
    <w:p w:rsidR="00841AAB" w:rsidRPr="009537B5" w:rsidRDefault="00841AAB">
      <w:pPr>
        <w:tabs>
          <w:tab w:val="left" w:pos="900"/>
        </w:tabs>
        <w:ind w:firstLine="708"/>
        <w:jc w:val="both"/>
        <w:rPr>
          <w:b/>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841AAB" w:rsidRPr="009537B5">
        <w:trPr>
          <w:trHeight w:val="510"/>
        </w:trPr>
        <w:tc>
          <w:tcPr>
            <w:tcW w:w="9975" w:type="dxa"/>
            <w:gridSpan w:val="8"/>
            <w:tcBorders>
              <w:top w:val="single" w:sz="8" w:space="0" w:color="auto"/>
              <w:left w:val="single" w:sz="8" w:space="0" w:color="auto"/>
              <w:bottom w:val="single" w:sz="8" w:space="0" w:color="auto"/>
              <w:right w:val="single" w:sz="8" w:space="0" w:color="auto"/>
            </w:tcBorders>
            <w:vAlign w:val="center"/>
          </w:tcPr>
          <w:p w:rsidR="00841AAB" w:rsidRPr="009537B5" w:rsidRDefault="00C74774">
            <w:pPr>
              <w:rPr>
                <w:b/>
                <w:bCs/>
                <w:sz w:val="24"/>
                <w:szCs w:val="24"/>
              </w:rPr>
            </w:pPr>
            <w:r w:rsidRPr="009537B5">
              <w:rPr>
                <w:b/>
                <w:bCs/>
                <w:sz w:val="24"/>
                <w:szCs w:val="24"/>
              </w:rPr>
              <w:lastRenderedPageBreak/>
              <w:t>Семестр 2</w:t>
            </w:r>
          </w:p>
        </w:tc>
      </w:tr>
      <w:tr w:rsidR="00841AAB" w:rsidRPr="009537B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841AAB">
            <w:pPr>
              <w:jc w:val="center"/>
              <w:rPr>
                <w:sz w:val="24"/>
                <w:szCs w:val="24"/>
              </w:rPr>
            </w:pP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Лек</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Лаб</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Пр</w:t>
            </w:r>
          </w:p>
        </w:tc>
        <w:tc>
          <w:tcPr>
            <w:tcW w:w="680" w:type="dxa"/>
            <w:tcBorders>
              <w:top w:val="single" w:sz="8" w:space="0" w:color="auto"/>
              <w:left w:val="nil"/>
              <w:bottom w:val="single" w:sz="8" w:space="0" w:color="auto"/>
              <w:right w:val="single" w:sz="8" w:space="0" w:color="auto"/>
            </w:tcBorders>
            <w:vAlign w:val="center"/>
          </w:tcPr>
          <w:p w:rsidR="00841AAB" w:rsidRPr="009537B5" w:rsidRDefault="00C74774">
            <w:pPr>
              <w:jc w:val="center"/>
            </w:pPr>
            <w:r w:rsidRPr="009537B5">
              <w:t>СРС</w:t>
            </w:r>
          </w:p>
        </w:tc>
        <w:tc>
          <w:tcPr>
            <w:tcW w:w="780" w:type="dxa"/>
            <w:tcBorders>
              <w:top w:val="single" w:sz="8" w:space="0" w:color="auto"/>
              <w:left w:val="nil"/>
              <w:bottom w:val="single" w:sz="8" w:space="0" w:color="auto"/>
              <w:right w:val="single" w:sz="8" w:space="0" w:color="auto"/>
            </w:tcBorders>
            <w:vAlign w:val="center"/>
          </w:tcPr>
          <w:p w:rsidR="00841AAB" w:rsidRPr="009537B5" w:rsidRDefault="00C74774">
            <w:pPr>
              <w:jc w:val="center"/>
              <w:rPr>
                <w:b/>
                <w:bCs/>
              </w:rPr>
            </w:pPr>
            <w:r w:rsidRPr="009537B5">
              <w:rPr>
                <w:b/>
                <w:bCs/>
              </w:rPr>
              <w:t>Всего</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jc w:val="center"/>
              <w:rPr>
                <w:sz w:val="24"/>
                <w:szCs w:val="24"/>
              </w:rPr>
            </w:pPr>
            <w:r w:rsidRPr="009537B5">
              <w:rPr>
                <w:sz w:val="24"/>
                <w:szCs w:val="24"/>
              </w:rPr>
              <w:t>Раздел 1. Охрана здоровья</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Условия жизнедеятельности человека. Организация питания обучающихся;</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7</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6"/>
                <w:sz w:val="24"/>
                <w:szCs w:val="24"/>
              </w:rPr>
              <w:t xml:space="preserve">Негативные факторы  техносферы. Воздействие негативных факторов на человека. </w:t>
            </w:r>
            <w:r w:rsidRPr="009537B5">
              <w:rPr>
                <w:sz w:val="24"/>
                <w:szCs w:val="24"/>
              </w:rPr>
              <w:t>Обеспечение безопасности обучающихся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  Управление безопасностью жизнедеятельности </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Правовые, нормативные и организационные основы охраны труда в организации.  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8</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rStyle w:val="rvts7"/>
                <w:sz w:val="24"/>
                <w:szCs w:val="24"/>
              </w:rPr>
              <w:t xml:space="preserve">Особенности обеспечения безопасных условий труда в  профессиональной деятельности. </w:t>
            </w:r>
            <w:r w:rsidRPr="009537B5">
              <w:rPr>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bCs/>
                <w:sz w:val="24"/>
                <w:szCs w:val="24"/>
              </w:rPr>
              <w:t>Методы защиты в условиях чрезвычайных ситуаций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41AAB" w:rsidRPr="009537B5" w:rsidRDefault="00C74774">
            <w:pPr>
              <w:widowControl/>
              <w:autoSpaceDE/>
              <w:autoSpaceDN/>
              <w:adjustRightInd/>
              <w:jc w:val="center"/>
              <w:rPr>
                <w:sz w:val="24"/>
                <w:szCs w:val="24"/>
              </w:rPr>
            </w:pPr>
            <w:r w:rsidRPr="009537B5">
              <w:rPr>
                <w:sz w:val="24"/>
                <w:szCs w:val="24"/>
              </w:rPr>
              <w:t xml:space="preserve">Раздел III. </w:t>
            </w:r>
            <w:r w:rsidRPr="009537B5">
              <w:rPr>
                <w:rStyle w:val="rvts7"/>
                <w:sz w:val="24"/>
                <w:szCs w:val="24"/>
              </w:rPr>
              <w:t>Основы медицинских знаний.</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lastRenderedPageBreak/>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2</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12</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2</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841AAB">
            <w:pPr>
              <w:jc w:val="center"/>
              <w:rPr>
                <w:b/>
                <w:bCs/>
                <w:i/>
                <w:iCs/>
                <w:sz w:val="24"/>
                <w:szCs w:val="24"/>
              </w:rPr>
            </w:pP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widowControl/>
              <w:autoSpaceDE/>
              <w:autoSpaceDN/>
              <w:adjustRightInd/>
              <w:jc w:val="center"/>
              <w:rPr>
                <w:sz w:val="24"/>
                <w:szCs w:val="24"/>
              </w:rPr>
            </w:pPr>
            <w:r w:rsidRPr="009537B5">
              <w:rPr>
                <w:sz w:val="24"/>
                <w:szCs w:val="24"/>
              </w:rPr>
              <w:t xml:space="preserve">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 </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841AAB">
            <w:pPr>
              <w:jc w:val="center"/>
              <w:rPr>
                <w:sz w:val="24"/>
                <w:szCs w:val="24"/>
              </w:rPr>
            </w:pP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10</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0</w:t>
            </w:r>
          </w:p>
        </w:tc>
      </w:tr>
      <w:tr w:rsidR="00841AAB" w:rsidRPr="009537B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41AAB" w:rsidRPr="009537B5" w:rsidRDefault="00C74774">
            <w:pPr>
              <w:jc w:val="center"/>
              <w:rPr>
                <w:sz w:val="24"/>
                <w:szCs w:val="24"/>
              </w:rPr>
            </w:pPr>
            <w:r w:rsidRPr="009537B5">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41AAB" w:rsidRPr="009537B5" w:rsidRDefault="00C74774">
            <w:pPr>
              <w:jc w:val="center"/>
            </w:pPr>
            <w:r w:rsidRPr="009537B5">
              <w:t>Всего часов</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4</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0</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6</w:t>
            </w:r>
          </w:p>
        </w:tc>
        <w:tc>
          <w:tcPr>
            <w:tcW w:w="680" w:type="dxa"/>
            <w:tcBorders>
              <w:top w:val="nil"/>
              <w:left w:val="nil"/>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94</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104</w:t>
            </w:r>
          </w:p>
        </w:tc>
      </w:tr>
      <w:tr w:rsidR="00841AAB" w:rsidRPr="009537B5">
        <w:trPr>
          <w:trHeight w:val="810"/>
        </w:trPr>
        <w:tc>
          <w:tcPr>
            <w:tcW w:w="5576" w:type="dxa"/>
            <w:vMerge/>
            <w:tcBorders>
              <w:top w:val="nil"/>
              <w:left w:val="single" w:sz="8" w:space="0" w:color="auto"/>
              <w:bottom w:val="single" w:sz="8" w:space="0" w:color="000000"/>
              <w:right w:val="single" w:sz="8" w:space="0" w:color="auto"/>
            </w:tcBorders>
            <w:vAlign w:val="center"/>
          </w:tcPr>
          <w:p w:rsidR="00841AAB" w:rsidRPr="009537B5" w:rsidRDefault="00841AAB">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41AAB" w:rsidRPr="009537B5" w:rsidRDefault="00C74774">
            <w:pPr>
              <w:jc w:val="center"/>
              <w:rPr>
                <w:i/>
                <w:iCs/>
              </w:rPr>
            </w:pPr>
            <w:r w:rsidRPr="009537B5">
              <w:rPr>
                <w:i/>
                <w:iCs/>
              </w:rPr>
              <w:t>В т.ч. в интер-акт. ф.</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i/>
                <w:iCs/>
                <w:sz w:val="24"/>
                <w:szCs w:val="24"/>
              </w:rPr>
            </w:pPr>
            <w:r w:rsidRPr="009537B5">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sz w:val="24"/>
                <w:szCs w:val="24"/>
              </w:rPr>
            </w:pPr>
            <w:r w:rsidRPr="009537B5">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sz w:val="24"/>
                <w:szCs w:val="24"/>
              </w:rPr>
            </w:pPr>
            <w:r w:rsidRPr="009537B5">
              <w:rPr>
                <w:sz w:val="24"/>
                <w:szCs w:val="24"/>
              </w:rPr>
              <w:t> </w:t>
            </w:r>
          </w:p>
        </w:tc>
        <w:tc>
          <w:tcPr>
            <w:tcW w:w="780" w:type="dxa"/>
            <w:tcBorders>
              <w:top w:val="nil"/>
              <w:left w:val="nil"/>
              <w:bottom w:val="single" w:sz="8" w:space="0" w:color="auto"/>
              <w:right w:val="single" w:sz="8" w:space="0" w:color="auto"/>
            </w:tcBorders>
            <w:vAlign w:val="center"/>
          </w:tcPr>
          <w:p w:rsidR="00841AAB" w:rsidRPr="009537B5" w:rsidRDefault="00C74774">
            <w:pPr>
              <w:jc w:val="center"/>
              <w:rPr>
                <w:b/>
                <w:bCs/>
                <w:sz w:val="24"/>
                <w:szCs w:val="24"/>
              </w:rPr>
            </w:pPr>
            <w:r w:rsidRPr="009537B5">
              <w:rPr>
                <w:b/>
                <w:bCs/>
                <w:sz w:val="24"/>
                <w:szCs w:val="24"/>
              </w:rPr>
              <w:t>4</w:t>
            </w:r>
          </w:p>
        </w:tc>
      </w:tr>
      <w:tr w:rsidR="00841AAB" w:rsidRPr="009537B5">
        <w:trPr>
          <w:trHeight w:val="810"/>
        </w:trPr>
        <w:tc>
          <w:tcPr>
            <w:tcW w:w="5576" w:type="dxa"/>
            <w:tcBorders>
              <w:top w:val="nil"/>
              <w:left w:val="single" w:sz="8" w:space="0" w:color="auto"/>
              <w:bottom w:val="single" w:sz="8" w:space="0" w:color="auto"/>
              <w:right w:val="single" w:sz="8" w:space="0" w:color="auto"/>
            </w:tcBorders>
            <w:vAlign w:val="center"/>
          </w:tcPr>
          <w:p w:rsidR="00841AAB" w:rsidRPr="009537B5" w:rsidRDefault="00C74774">
            <w:pPr>
              <w:jc w:val="center"/>
              <w:rPr>
                <w:sz w:val="24"/>
                <w:szCs w:val="24"/>
              </w:rPr>
            </w:pPr>
            <w:r w:rsidRPr="009537B5">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41AAB" w:rsidRPr="009537B5" w:rsidRDefault="00C74774">
            <w:pPr>
              <w:jc w:val="center"/>
              <w:rPr>
                <w:i/>
                <w:iCs/>
              </w:rPr>
            </w:pPr>
            <w:r w:rsidRPr="009537B5">
              <w:rPr>
                <w:i/>
                <w:iCs/>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nil"/>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41AAB" w:rsidRPr="009537B5" w:rsidRDefault="00C74774">
            <w:pPr>
              <w:jc w:val="center"/>
              <w:rPr>
                <w:i/>
                <w:iCs/>
                <w:sz w:val="24"/>
                <w:szCs w:val="24"/>
              </w:rPr>
            </w:pPr>
            <w:r w:rsidRPr="009537B5">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41AAB" w:rsidRPr="009537B5" w:rsidRDefault="00C74774">
            <w:pPr>
              <w:jc w:val="center"/>
              <w:rPr>
                <w:b/>
                <w:bCs/>
                <w:i/>
                <w:iCs/>
                <w:sz w:val="24"/>
                <w:szCs w:val="24"/>
              </w:rPr>
            </w:pPr>
            <w:r w:rsidRPr="009537B5">
              <w:rPr>
                <w:b/>
                <w:bCs/>
                <w:i/>
                <w:iCs/>
                <w:sz w:val="24"/>
                <w:szCs w:val="24"/>
              </w:rPr>
              <w:t>108</w:t>
            </w:r>
          </w:p>
        </w:tc>
      </w:tr>
    </w:tbl>
    <w:p w:rsidR="00841AAB" w:rsidRPr="009537B5" w:rsidRDefault="00841AAB">
      <w:pPr>
        <w:tabs>
          <w:tab w:val="left" w:pos="900"/>
        </w:tabs>
        <w:ind w:firstLine="708"/>
        <w:jc w:val="both"/>
        <w:rPr>
          <w:b/>
          <w:sz w:val="24"/>
          <w:szCs w:val="24"/>
        </w:rPr>
      </w:pPr>
    </w:p>
    <w:p w:rsidR="00841AAB" w:rsidRPr="009537B5" w:rsidRDefault="00C74774">
      <w:pPr>
        <w:ind w:firstLine="709"/>
        <w:jc w:val="both"/>
        <w:rPr>
          <w:b/>
          <w:i/>
          <w:sz w:val="15"/>
          <w:szCs w:val="15"/>
        </w:rPr>
      </w:pPr>
      <w:r w:rsidRPr="009537B5">
        <w:rPr>
          <w:b/>
          <w:i/>
          <w:sz w:val="15"/>
          <w:szCs w:val="15"/>
        </w:rPr>
        <w:t>* Примечания:</w:t>
      </w:r>
    </w:p>
    <w:p w:rsidR="00841AAB" w:rsidRPr="009537B5" w:rsidRDefault="00C74774">
      <w:pPr>
        <w:ind w:firstLine="709"/>
        <w:jc w:val="both"/>
        <w:rPr>
          <w:b/>
          <w:sz w:val="15"/>
          <w:szCs w:val="15"/>
        </w:rPr>
      </w:pPr>
      <w:r w:rsidRPr="009537B5">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в части рабочей программы дисциплины </w:t>
      </w:r>
      <w:r w:rsidRPr="009537B5">
        <w:rPr>
          <w:b/>
          <w:sz w:val="15"/>
          <w:szCs w:val="15"/>
        </w:rPr>
        <w:t>«Безопасность жизнедеятельности»</w:t>
      </w:r>
      <w:r w:rsidRPr="009537B5">
        <w:rPr>
          <w:sz w:val="15"/>
          <w:szCs w:val="15"/>
        </w:rPr>
        <w:t xml:space="preserve"> согласно требованиям </w:t>
      </w:r>
      <w:r w:rsidRPr="009537B5">
        <w:rPr>
          <w:b/>
          <w:sz w:val="15"/>
          <w:szCs w:val="15"/>
        </w:rPr>
        <w:t>частей 3-5 статьи 13, статьи 30, пункта 3 части 1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пунктов 16, 38</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w:t>
      </w:r>
      <w:r w:rsidRPr="009537B5">
        <w:rPr>
          <w:sz w:val="15"/>
          <w:szCs w:val="15"/>
        </w:rPr>
        <w:lastRenderedPageBreak/>
        <w:t>(или)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41AAB" w:rsidRPr="009537B5" w:rsidRDefault="00C74774">
      <w:pPr>
        <w:ind w:firstLine="709"/>
        <w:jc w:val="both"/>
        <w:rPr>
          <w:b/>
          <w:sz w:val="15"/>
          <w:szCs w:val="15"/>
        </w:rPr>
      </w:pPr>
      <w:r w:rsidRPr="009537B5">
        <w:rPr>
          <w:b/>
          <w:sz w:val="15"/>
          <w:szCs w:val="15"/>
        </w:rPr>
        <w:t>б) Для обучающихся с ограниченными возможностями здоровья и инвалидов:</w:t>
      </w:r>
    </w:p>
    <w:p w:rsidR="00841AAB" w:rsidRPr="009537B5" w:rsidRDefault="00C74774">
      <w:pPr>
        <w:ind w:firstLine="709"/>
        <w:jc w:val="both"/>
        <w:rPr>
          <w:sz w:val="15"/>
          <w:szCs w:val="15"/>
        </w:rPr>
      </w:pPr>
      <w:r w:rsidRPr="009537B5">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537B5">
        <w:rPr>
          <w:b/>
          <w:sz w:val="15"/>
          <w:szCs w:val="15"/>
        </w:rPr>
        <w:t>статьи 79</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раздела III</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537B5">
        <w:rPr>
          <w:b/>
          <w:i/>
          <w:sz w:val="15"/>
          <w:szCs w:val="15"/>
        </w:rPr>
        <w:t>при наличии факта зачисления таких обучающихся с учетом конкретных нозологий</w:t>
      </w:r>
      <w:r w:rsidRPr="009537B5">
        <w:rPr>
          <w:sz w:val="15"/>
          <w:szCs w:val="15"/>
        </w:rPr>
        <w:t>).</w:t>
      </w:r>
    </w:p>
    <w:p w:rsidR="00841AAB" w:rsidRPr="009537B5" w:rsidRDefault="00C74774">
      <w:pPr>
        <w:ind w:firstLine="709"/>
        <w:jc w:val="both"/>
        <w:rPr>
          <w:b/>
          <w:sz w:val="15"/>
          <w:szCs w:val="15"/>
        </w:rPr>
      </w:pPr>
      <w:r w:rsidRPr="009537B5">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41AAB" w:rsidRPr="009537B5" w:rsidRDefault="00C74774">
      <w:pPr>
        <w:ind w:firstLine="709"/>
        <w:jc w:val="both"/>
        <w:rPr>
          <w:sz w:val="15"/>
          <w:szCs w:val="15"/>
        </w:rPr>
      </w:pPr>
      <w:r w:rsidRPr="009537B5">
        <w:rPr>
          <w:sz w:val="15"/>
          <w:szCs w:val="15"/>
        </w:rPr>
        <w:t xml:space="preserve">При разработке образовательной программы высшего образования согласно требованиями </w:t>
      </w:r>
      <w:r w:rsidRPr="009537B5">
        <w:rPr>
          <w:b/>
          <w:sz w:val="15"/>
          <w:szCs w:val="15"/>
        </w:rPr>
        <w:t xml:space="preserve">частей 3-5 статьи 13, статьи 30, пункта 3 части 1 статьи 34 </w:t>
      </w:r>
      <w:r w:rsidRPr="009537B5">
        <w:rPr>
          <w:sz w:val="15"/>
          <w:szCs w:val="15"/>
        </w:rPr>
        <w:t xml:space="preserve">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20</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537B5">
        <w:rPr>
          <w:b/>
          <w:sz w:val="15"/>
          <w:szCs w:val="15"/>
        </w:rPr>
        <w:t>частью 5 статьи 5</w:t>
      </w:r>
      <w:r w:rsidRPr="009537B5">
        <w:rPr>
          <w:sz w:val="15"/>
          <w:szCs w:val="15"/>
        </w:rPr>
        <w:t xml:space="preserve"> Федерального закона </w:t>
      </w:r>
      <w:r w:rsidRPr="009537B5">
        <w:rPr>
          <w:b/>
          <w:sz w:val="15"/>
          <w:szCs w:val="15"/>
        </w:rPr>
        <w:t>от 05.05.2014 № 84-ФЗ</w:t>
      </w:r>
      <w:r w:rsidRPr="009537B5">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41AAB" w:rsidRPr="009537B5" w:rsidRDefault="00C74774">
      <w:pPr>
        <w:ind w:firstLine="709"/>
        <w:jc w:val="both"/>
        <w:rPr>
          <w:b/>
          <w:sz w:val="15"/>
          <w:szCs w:val="15"/>
        </w:rPr>
      </w:pPr>
      <w:r w:rsidRPr="009537B5">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41AAB" w:rsidRPr="009537B5" w:rsidRDefault="00C74774">
      <w:pPr>
        <w:ind w:firstLine="709"/>
        <w:jc w:val="both"/>
        <w:rPr>
          <w:sz w:val="15"/>
          <w:szCs w:val="15"/>
        </w:rPr>
      </w:pPr>
      <w:r w:rsidRPr="009537B5">
        <w:rPr>
          <w:sz w:val="15"/>
          <w:szCs w:val="15"/>
        </w:rPr>
        <w:t>При разработке образовательной программы высшего образования согласно требованиям</w:t>
      </w:r>
      <w:r w:rsidRPr="009537B5">
        <w:rPr>
          <w:b/>
          <w:sz w:val="15"/>
          <w:szCs w:val="15"/>
        </w:rPr>
        <w:t>пункта 9 части 1 статьи 33, части 3 статьи 34</w:t>
      </w:r>
      <w:r w:rsidRPr="009537B5">
        <w:rPr>
          <w:sz w:val="15"/>
          <w:szCs w:val="15"/>
        </w:rPr>
        <w:t xml:space="preserve"> Федерального закона Российской Федерации </w:t>
      </w:r>
      <w:r w:rsidRPr="009537B5">
        <w:rPr>
          <w:b/>
          <w:sz w:val="15"/>
          <w:szCs w:val="15"/>
        </w:rPr>
        <w:t>от 29.12.2012 № 273-ФЗ</w:t>
      </w:r>
      <w:r w:rsidRPr="009537B5">
        <w:rPr>
          <w:sz w:val="15"/>
          <w:szCs w:val="15"/>
        </w:rPr>
        <w:t xml:space="preserve"> «Об образовании в Российской Федерации»; </w:t>
      </w:r>
      <w:r w:rsidRPr="009537B5">
        <w:rPr>
          <w:b/>
          <w:sz w:val="15"/>
          <w:szCs w:val="15"/>
        </w:rPr>
        <w:t>пункта 43</w:t>
      </w:r>
      <w:r w:rsidRPr="009537B5">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41AAB" w:rsidRPr="009537B5" w:rsidRDefault="00841AAB">
      <w:pPr>
        <w:ind w:firstLine="709"/>
        <w:jc w:val="both"/>
        <w:rPr>
          <w:sz w:val="16"/>
          <w:szCs w:val="16"/>
        </w:rPr>
      </w:pPr>
    </w:p>
    <w:p w:rsidR="00841AAB" w:rsidRPr="009537B5" w:rsidRDefault="00841AAB">
      <w:pPr>
        <w:tabs>
          <w:tab w:val="left" w:pos="900"/>
        </w:tabs>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5.3 Содержание дисциплины</w:t>
      </w:r>
    </w:p>
    <w:p w:rsidR="00841AAB" w:rsidRPr="009537B5" w:rsidRDefault="00841AAB">
      <w:pPr>
        <w:tabs>
          <w:tab w:val="left" w:pos="900"/>
        </w:tabs>
        <w:ind w:firstLine="709"/>
        <w:jc w:val="both"/>
        <w:rPr>
          <w:b/>
          <w:sz w:val="24"/>
          <w:szCs w:val="24"/>
        </w:rPr>
      </w:pPr>
    </w:p>
    <w:p w:rsidR="00841AAB" w:rsidRPr="009537B5" w:rsidRDefault="00C74774">
      <w:pPr>
        <w:widowControl/>
        <w:autoSpaceDE/>
        <w:autoSpaceDN/>
        <w:adjustRightInd/>
        <w:ind w:firstLine="720"/>
        <w:jc w:val="both"/>
        <w:rPr>
          <w:b/>
          <w:sz w:val="24"/>
          <w:szCs w:val="24"/>
        </w:rPr>
      </w:pPr>
      <w:r w:rsidRPr="009537B5">
        <w:rPr>
          <w:b/>
          <w:sz w:val="24"/>
          <w:szCs w:val="24"/>
        </w:rPr>
        <w:t>Тема 1 Понятия здоровья, характеристика компонентов здоровья</w:t>
      </w:r>
    </w:p>
    <w:p w:rsidR="00841AAB" w:rsidRPr="009537B5" w:rsidRDefault="00C74774">
      <w:pPr>
        <w:widowControl/>
        <w:autoSpaceDE/>
        <w:autoSpaceDN/>
        <w:adjustRightInd/>
        <w:ind w:firstLine="720"/>
        <w:jc w:val="both"/>
        <w:rPr>
          <w:sz w:val="24"/>
          <w:szCs w:val="24"/>
        </w:rPr>
      </w:pPr>
      <w:r w:rsidRPr="009537B5">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значение для здоровья.</w:t>
      </w:r>
    </w:p>
    <w:p w:rsidR="00841AAB" w:rsidRPr="009537B5" w:rsidRDefault="00C74774">
      <w:pPr>
        <w:widowControl/>
        <w:autoSpaceDE/>
        <w:autoSpaceDN/>
        <w:adjustRightInd/>
        <w:ind w:firstLine="720"/>
        <w:jc w:val="both"/>
        <w:rPr>
          <w:b/>
          <w:sz w:val="24"/>
          <w:szCs w:val="24"/>
        </w:rPr>
      </w:pPr>
      <w:r w:rsidRPr="009537B5">
        <w:rPr>
          <w:b/>
          <w:sz w:val="24"/>
          <w:szCs w:val="24"/>
        </w:rPr>
        <w:t>Тема 2 Условия жизнедеятельности человека. Организация питания обучающихся</w:t>
      </w:r>
    </w:p>
    <w:p w:rsidR="00841AAB" w:rsidRPr="009537B5" w:rsidRDefault="00C74774">
      <w:pPr>
        <w:widowControl/>
        <w:autoSpaceDE/>
        <w:autoSpaceDN/>
        <w:adjustRightInd/>
        <w:ind w:firstLine="720"/>
        <w:jc w:val="both"/>
        <w:rPr>
          <w:sz w:val="24"/>
          <w:szCs w:val="24"/>
        </w:rPr>
      </w:pPr>
      <w:r w:rsidRPr="009537B5">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841AAB" w:rsidRPr="009537B5" w:rsidRDefault="00C74774">
      <w:pPr>
        <w:tabs>
          <w:tab w:val="left" w:pos="900"/>
        </w:tabs>
        <w:ind w:firstLine="720"/>
        <w:jc w:val="both"/>
        <w:rPr>
          <w:b/>
          <w:sz w:val="24"/>
          <w:szCs w:val="24"/>
        </w:rPr>
      </w:pPr>
      <w:r w:rsidRPr="009537B5">
        <w:rPr>
          <w:rStyle w:val="rvts6"/>
          <w:b/>
          <w:sz w:val="24"/>
          <w:szCs w:val="24"/>
        </w:rPr>
        <w:t xml:space="preserve">Тема 3 Негативные факторы  техносферы. Воздействие негативных факторов на человека. </w:t>
      </w:r>
      <w:r w:rsidRPr="009537B5">
        <w:rPr>
          <w:b/>
          <w:sz w:val="24"/>
          <w:szCs w:val="24"/>
        </w:rPr>
        <w:t>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shd w:val="clear" w:color="auto" w:fill="FFFFFF"/>
        <w:ind w:firstLine="709"/>
        <w:rPr>
          <w:sz w:val="24"/>
          <w:szCs w:val="24"/>
        </w:rPr>
      </w:pPr>
      <w:r w:rsidRPr="009537B5">
        <w:rPr>
          <w:sz w:val="24"/>
          <w:szCs w:val="24"/>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p w:rsidR="00841AAB" w:rsidRPr="009537B5" w:rsidRDefault="00C74774">
      <w:pPr>
        <w:tabs>
          <w:tab w:val="left" w:pos="900"/>
        </w:tabs>
        <w:ind w:firstLine="720"/>
        <w:jc w:val="both"/>
        <w:rPr>
          <w:b/>
          <w:sz w:val="24"/>
          <w:szCs w:val="24"/>
        </w:rPr>
      </w:pPr>
      <w:r w:rsidRPr="009537B5">
        <w:rPr>
          <w:rStyle w:val="rvts7"/>
          <w:b/>
          <w:sz w:val="24"/>
          <w:szCs w:val="24"/>
        </w:rPr>
        <w:lastRenderedPageBreak/>
        <w:t xml:space="preserve">Тема 4 Правовые, нормативные и организационные основы охраны труда в организации.  Организация </w:t>
      </w:r>
      <w:r w:rsidRPr="009537B5">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sz w:val="24"/>
          <w:szCs w:val="24"/>
        </w:rPr>
      </w:pPr>
      <w:r w:rsidRPr="009537B5">
        <w:rPr>
          <w:rStyle w:val="af2"/>
          <w:b w:val="0"/>
          <w:sz w:val="24"/>
          <w:szCs w:val="24"/>
          <w:shd w:val="clear" w:color="auto" w:fill="FFFFFF"/>
        </w:rPr>
        <w:t>Обязанности работодателя по обеспечению безопасных условий и охраны труда</w:t>
      </w:r>
      <w:r w:rsidRPr="009537B5">
        <w:rPr>
          <w:sz w:val="24"/>
          <w:szCs w:val="24"/>
        </w:rPr>
        <w:br/>
      </w:r>
      <w:r w:rsidRPr="009537B5">
        <w:rPr>
          <w:sz w:val="24"/>
          <w:szCs w:val="24"/>
          <w:shd w:val="clear" w:color="auto" w:fill="FFFFFF"/>
        </w:rPr>
        <w:t xml:space="preserve">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w:t>
      </w:r>
      <w:r w:rsidRPr="009537B5">
        <w:rPr>
          <w:rStyle w:val="af2"/>
          <w:b w:val="0"/>
          <w:sz w:val="24"/>
          <w:szCs w:val="24"/>
          <w:shd w:val="clear" w:color="auto" w:fill="FFFFFF"/>
        </w:rPr>
        <w:t xml:space="preserve">Аттестация рабочих мест по условиям труда. Организация обучения по охране труда и проверки знаний требований охраны труда работников организации. </w:t>
      </w:r>
      <w:r w:rsidRPr="009537B5">
        <w:rPr>
          <w:rStyle w:val="rvts7"/>
          <w:sz w:val="24"/>
          <w:szCs w:val="24"/>
        </w:rPr>
        <w:t xml:space="preserve">Организация </w:t>
      </w:r>
      <w:r w:rsidRPr="009537B5">
        <w:rPr>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841AAB" w:rsidRPr="009537B5" w:rsidRDefault="00C74774">
      <w:pPr>
        <w:tabs>
          <w:tab w:val="left" w:pos="900"/>
        </w:tabs>
        <w:ind w:firstLine="720"/>
        <w:jc w:val="both"/>
        <w:rPr>
          <w:b/>
          <w:sz w:val="24"/>
          <w:szCs w:val="24"/>
        </w:rPr>
      </w:pPr>
      <w:r w:rsidRPr="009537B5">
        <w:rPr>
          <w:rStyle w:val="rvts7"/>
          <w:b/>
          <w:sz w:val="24"/>
          <w:szCs w:val="24"/>
        </w:rPr>
        <w:t xml:space="preserve">Тема 5 Особенности обеспечения безопасных условий труда в  профессиональной деятельности. </w:t>
      </w:r>
      <w:r w:rsidRPr="009537B5">
        <w:rPr>
          <w:b/>
          <w:sz w:val="24"/>
          <w:szCs w:val="24"/>
        </w:rPr>
        <w:t>Определение оптимальной учебной, внеучебной нагрузки, режима учебных занятий и продолжительности каникул. Профилактика несчастных случаев с обучающимися во время пребывания в организации, осуществляющей образовательную деятельность.</w:t>
      </w:r>
    </w:p>
    <w:p w:rsidR="00841AAB" w:rsidRPr="009537B5" w:rsidRDefault="00C74774">
      <w:pPr>
        <w:pStyle w:val="a9"/>
        <w:ind w:firstLine="709"/>
        <w:outlineLvl w:val="1"/>
        <w:rPr>
          <w:bCs/>
          <w:kern w:val="36"/>
          <w:shd w:val="clear" w:color="auto" w:fill="FFFFFF"/>
        </w:rPr>
      </w:pPr>
      <w:bookmarkStart w:id="3" w:name="metkadoc3"/>
      <w:r w:rsidRPr="009537B5">
        <w:rPr>
          <w:bCs/>
          <w:kern w:val="36"/>
          <w:shd w:val="clear" w:color="auto" w:fill="FFFFFF"/>
        </w:rPr>
        <w:t xml:space="preserve">Структура законодательства РФ об охране труда. Виды ответственности. </w:t>
      </w:r>
      <w:bookmarkStart w:id="4" w:name="metkadoc5"/>
      <w:r w:rsidRPr="009537B5">
        <w:rPr>
          <w:bCs/>
          <w:kern w:val="36"/>
          <w:shd w:val="clear" w:color="auto" w:fill="FFFFFF"/>
        </w:rPr>
        <w:t xml:space="preserve">Охрана труда женщин. Особенности охраны труда молодежи. Правовое регулирование труда учителя. </w:t>
      </w:r>
      <w:bookmarkStart w:id="5" w:name="metkadoc6"/>
      <w:r w:rsidRPr="009537B5">
        <w:rPr>
          <w:rStyle w:val="rvts7"/>
        </w:rPr>
        <w:t xml:space="preserve">Особенности обеспечения безопасных условий труда в  профессиональной деятельности. </w:t>
      </w:r>
      <w:r w:rsidRPr="009537B5">
        <w:t>Определение оптимальной учебной, внеучебной нагрузки, режима учебных занятий и продолжительности каникул.</w:t>
      </w:r>
      <w:r w:rsidRPr="009537B5">
        <w:rPr>
          <w:bCs/>
          <w:kern w:val="36"/>
          <w:shd w:val="clear" w:color="auto" w:fill="FFFFFF"/>
        </w:rPr>
        <w:t xml:space="preserve">Расследование и учет несчастных случаев. </w:t>
      </w:r>
      <w:r w:rsidRPr="009537B5">
        <w:rPr>
          <w:bCs/>
          <w:iCs/>
          <w:shd w:val="clear" w:color="auto" w:fill="FFFFFF"/>
        </w:rPr>
        <w:t>Расследование и учет несчастных случаев в образовательных учреждениях</w:t>
      </w:r>
    </w:p>
    <w:bookmarkEnd w:id="3"/>
    <w:bookmarkEnd w:id="4"/>
    <w:bookmarkEnd w:id="5"/>
    <w:p w:rsidR="00841AAB" w:rsidRPr="009537B5" w:rsidRDefault="00C74774">
      <w:pPr>
        <w:tabs>
          <w:tab w:val="left" w:pos="900"/>
        </w:tabs>
        <w:ind w:firstLine="720"/>
        <w:jc w:val="both"/>
        <w:rPr>
          <w:b/>
          <w:bCs/>
          <w:sz w:val="24"/>
          <w:szCs w:val="24"/>
        </w:rPr>
      </w:pPr>
      <w:r w:rsidRPr="009537B5">
        <w:rPr>
          <w:rStyle w:val="rvts6"/>
          <w:b/>
          <w:sz w:val="24"/>
          <w:szCs w:val="24"/>
        </w:rPr>
        <w:t xml:space="preserve">Тема 6 </w:t>
      </w:r>
      <w:r w:rsidRPr="009537B5">
        <w:rPr>
          <w:b/>
          <w:bCs/>
          <w:sz w:val="24"/>
          <w:szCs w:val="24"/>
        </w:rPr>
        <w:t>Методы защиты в условиях чрезвычайных ситуаций</w:t>
      </w:r>
    </w:p>
    <w:p w:rsidR="00841AAB" w:rsidRPr="009537B5" w:rsidRDefault="00C74774">
      <w:pPr>
        <w:tabs>
          <w:tab w:val="left" w:pos="900"/>
        </w:tabs>
        <w:ind w:firstLine="720"/>
        <w:jc w:val="both"/>
        <w:rPr>
          <w:rStyle w:val="rvts6"/>
          <w:sz w:val="24"/>
          <w:szCs w:val="24"/>
        </w:rPr>
      </w:pPr>
      <w:r w:rsidRPr="009537B5">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841AAB" w:rsidRPr="009537B5" w:rsidRDefault="00C74774">
      <w:pPr>
        <w:widowControl/>
        <w:autoSpaceDE/>
        <w:autoSpaceDN/>
        <w:adjustRightInd/>
        <w:ind w:firstLine="720"/>
        <w:jc w:val="both"/>
        <w:rPr>
          <w:b/>
          <w:sz w:val="24"/>
          <w:szCs w:val="24"/>
        </w:rPr>
      </w:pPr>
      <w:r w:rsidRPr="009537B5">
        <w:rPr>
          <w:b/>
          <w:sz w:val="24"/>
          <w:szCs w:val="24"/>
        </w:rPr>
        <w:t>Тема 7 Организация охраны здоровья</w:t>
      </w:r>
    </w:p>
    <w:p w:rsidR="00841AAB" w:rsidRPr="009537B5" w:rsidRDefault="00C74774">
      <w:pPr>
        <w:widowControl/>
        <w:autoSpaceDE/>
        <w:autoSpaceDN/>
        <w:adjustRightInd/>
        <w:ind w:firstLine="720"/>
        <w:jc w:val="both"/>
        <w:rPr>
          <w:sz w:val="24"/>
          <w:szCs w:val="24"/>
        </w:rPr>
      </w:pPr>
      <w:r w:rsidRPr="009537B5">
        <w:rPr>
          <w:sz w:val="24"/>
          <w:szCs w:val="24"/>
        </w:rPr>
        <w:t xml:space="preserve">Законодательство в сфере охраны здоровья. </w:t>
      </w:r>
      <w:r w:rsidRPr="009537B5">
        <w:rPr>
          <w:sz w:val="24"/>
          <w:szCs w:val="24"/>
          <w:shd w:val="clear" w:color="auto" w:fill="FFFFFF"/>
        </w:rPr>
        <w:t>Основные принципы охраны здоровья</w:t>
      </w:r>
      <w:r w:rsidRPr="009537B5">
        <w:rPr>
          <w:sz w:val="24"/>
          <w:szCs w:val="24"/>
        </w:rPr>
        <w:t xml:space="preserve">. </w:t>
      </w:r>
      <w:r w:rsidRPr="009537B5">
        <w:rPr>
          <w:sz w:val="24"/>
          <w:szCs w:val="24"/>
          <w:shd w:val="clear" w:color="auto" w:fill="FFFFFF"/>
        </w:rPr>
        <w:t>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здоровья.Организация охраны здоровья</w:t>
      </w:r>
      <w:r w:rsidRPr="009537B5">
        <w:rPr>
          <w:sz w:val="24"/>
          <w:szCs w:val="24"/>
        </w:rPr>
        <w:t xml:space="preserve">. </w:t>
      </w:r>
      <w:r w:rsidRPr="009537B5">
        <w:rPr>
          <w:sz w:val="24"/>
          <w:szCs w:val="24"/>
          <w:shd w:val="clear" w:color="auto" w:fill="FFFFFF"/>
        </w:rPr>
        <w:t>Профилактика заболеваний и формирование здорового образа жизни</w:t>
      </w:r>
    </w:p>
    <w:p w:rsidR="00841AAB" w:rsidRPr="009537B5" w:rsidRDefault="00C74774">
      <w:pPr>
        <w:widowControl/>
        <w:autoSpaceDE/>
        <w:autoSpaceDN/>
        <w:adjustRightInd/>
        <w:ind w:firstLine="720"/>
        <w:jc w:val="both"/>
        <w:rPr>
          <w:b/>
          <w:sz w:val="24"/>
          <w:szCs w:val="24"/>
        </w:rPr>
      </w:pPr>
      <w:r w:rsidRPr="009537B5">
        <w:rPr>
          <w:b/>
          <w:sz w:val="24"/>
          <w:szCs w:val="24"/>
        </w:rPr>
        <w:t>Тема 8 Оказание первичной медико-санитарной помощи в порядке, установленном законодательством в сфере охраны здоровья. Обучение педагогических работников навыкам оказания первой помощи.</w:t>
      </w:r>
    </w:p>
    <w:p w:rsidR="00841AAB" w:rsidRPr="009537B5" w:rsidRDefault="00C74774">
      <w:pPr>
        <w:widowControl/>
        <w:autoSpaceDE/>
        <w:autoSpaceDN/>
        <w:adjustRightInd/>
        <w:ind w:firstLine="720"/>
        <w:jc w:val="both"/>
        <w:rPr>
          <w:sz w:val="24"/>
          <w:szCs w:val="24"/>
        </w:rPr>
      </w:pPr>
      <w:r w:rsidRPr="009537B5">
        <w:rPr>
          <w:sz w:val="24"/>
          <w:szCs w:val="24"/>
        </w:rPr>
        <w:t xml:space="preserve">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w:t>
      </w:r>
      <w:r w:rsidRPr="009537B5">
        <w:rPr>
          <w:sz w:val="24"/>
          <w:szCs w:val="24"/>
        </w:rPr>
        <w:lastRenderedPageBreak/>
        <w:t>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p w:rsidR="00841AAB" w:rsidRPr="009537B5" w:rsidRDefault="00C74774">
      <w:pPr>
        <w:widowControl/>
        <w:autoSpaceDE/>
        <w:autoSpaceDN/>
        <w:adjustRightInd/>
        <w:ind w:firstLine="720"/>
        <w:jc w:val="both"/>
        <w:rPr>
          <w:b/>
          <w:sz w:val="24"/>
          <w:szCs w:val="24"/>
        </w:rPr>
      </w:pPr>
      <w:r w:rsidRPr="009537B5">
        <w:rPr>
          <w:b/>
          <w:sz w:val="24"/>
          <w:szCs w:val="24"/>
        </w:rPr>
        <w:t>Тема 9 Санитарно-гигиенические, профилактические и оздоровительные мероприятия,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мероприятий.</w:t>
      </w:r>
    </w:p>
    <w:p w:rsidR="00841AAB" w:rsidRPr="009537B5" w:rsidRDefault="00C74774">
      <w:pPr>
        <w:widowControl/>
        <w:autoSpaceDE/>
        <w:autoSpaceDN/>
        <w:adjustRightInd/>
        <w:ind w:firstLine="720"/>
        <w:jc w:val="both"/>
        <w:rPr>
          <w:sz w:val="24"/>
          <w:szCs w:val="24"/>
        </w:rPr>
      </w:pPr>
      <w:r w:rsidRPr="009537B5">
        <w:rPr>
          <w:bCs/>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841AAB" w:rsidRPr="009537B5" w:rsidRDefault="00C74774">
      <w:pPr>
        <w:widowControl/>
        <w:autoSpaceDE/>
        <w:autoSpaceDN/>
        <w:adjustRightInd/>
        <w:ind w:firstLine="720"/>
        <w:jc w:val="both"/>
        <w:rPr>
          <w:b/>
          <w:sz w:val="24"/>
          <w:szCs w:val="24"/>
        </w:rPr>
      </w:pPr>
      <w:r w:rsidRPr="009537B5">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841AAB" w:rsidRPr="009537B5" w:rsidRDefault="00C74774">
      <w:pPr>
        <w:widowControl/>
        <w:autoSpaceDE/>
        <w:autoSpaceDN/>
        <w:adjustRightInd/>
        <w:ind w:firstLine="720"/>
        <w:jc w:val="both"/>
        <w:rPr>
          <w:sz w:val="24"/>
          <w:szCs w:val="24"/>
        </w:rPr>
      </w:pPr>
      <w:r w:rsidRPr="009537B5">
        <w:rPr>
          <w:sz w:val="24"/>
          <w:szCs w:val="24"/>
        </w:rPr>
        <w:t xml:space="preserve">Здоровый образ жизни — необходимое условие сохранности здоровья. Конвенция ООН «О правах ребенка». </w:t>
      </w:r>
      <w:r w:rsidRPr="009537B5">
        <w:rPr>
          <w:sz w:val="24"/>
          <w:szCs w:val="24"/>
          <w:shd w:val="clear" w:color="auto" w:fill="FFFFFF"/>
        </w:rPr>
        <w:t>Факторы, формирующие здоровье, и факторы, разрушающие здоровье.</w:t>
      </w:r>
      <w:r w:rsidRPr="009537B5">
        <w:rPr>
          <w:rStyle w:val="apple-converted-space"/>
          <w:sz w:val="24"/>
          <w:szCs w:val="24"/>
          <w:shd w:val="clear" w:color="auto" w:fill="FFFFFF"/>
        </w:rPr>
        <w:t> </w:t>
      </w:r>
      <w:r w:rsidRPr="009537B5">
        <w:rPr>
          <w:sz w:val="24"/>
          <w:szCs w:val="24"/>
          <w:shd w:val="clear" w:color="auto" w:fill="FFFFFF"/>
        </w:rPr>
        <w:t>Здоровье физическое и духовное, их взаимосвязь и влияние на жизнедеятельность человека. Общественное здоровье.</w:t>
      </w:r>
    </w:p>
    <w:p w:rsidR="00841AAB" w:rsidRPr="009537B5" w:rsidRDefault="00C74774">
      <w:pPr>
        <w:tabs>
          <w:tab w:val="left" w:pos="900"/>
        </w:tabs>
        <w:ind w:firstLine="720"/>
        <w:jc w:val="both"/>
        <w:rPr>
          <w:rStyle w:val="rvts6"/>
          <w:b/>
          <w:sz w:val="24"/>
          <w:szCs w:val="24"/>
        </w:rPr>
      </w:pPr>
      <w:r w:rsidRPr="009537B5">
        <w:rPr>
          <w:b/>
          <w:sz w:val="24"/>
          <w:szCs w:val="24"/>
        </w:rPr>
        <w:t>Тема 11 Пропаганда и обучение навыкам здорового образа жизни, требованиям охраны труда. 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p w:rsidR="00841AAB" w:rsidRPr="009537B5" w:rsidRDefault="00C74774">
      <w:pPr>
        <w:tabs>
          <w:tab w:val="left" w:pos="900"/>
        </w:tabs>
        <w:ind w:firstLine="709"/>
        <w:jc w:val="both"/>
        <w:rPr>
          <w:sz w:val="24"/>
          <w:szCs w:val="24"/>
        </w:rPr>
      </w:pPr>
      <w:r w:rsidRPr="009537B5">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841AAB" w:rsidRPr="009537B5" w:rsidRDefault="00841AAB">
      <w:pPr>
        <w:widowControl/>
        <w:shd w:val="clear" w:color="auto" w:fill="FFFFFF"/>
        <w:autoSpaceDE/>
        <w:autoSpaceDN/>
        <w:adjustRightInd/>
        <w:ind w:firstLine="709"/>
        <w:rPr>
          <w:b/>
          <w:sz w:val="24"/>
          <w:szCs w:val="24"/>
        </w:rPr>
      </w:pPr>
    </w:p>
    <w:p w:rsidR="00841AAB" w:rsidRPr="009537B5" w:rsidRDefault="00841AAB">
      <w:pPr>
        <w:tabs>
          <w:tab w:val="left" w:pos="900"/>
        </w:tabs>
        <w:ind w:firstLine="709"/>
        <w:jc w:val="both"/>
        <w:rPr>
          <w:b/>
          <w:sz w:val="24"/>
          <w:szCs w:val="24"/>
        </w:rPr>
      </w:pPr>
    </w:p>
    <w:p w:rsidR="00841AAB" w:rsidRPr="009537B5" w:rsidRDefault="00C74774">
      <w:pPr>
        <w:tabs>
          <w:tab w:val="left" w:pos="900"/>
        </w:tabs>
        <w:ind w:firstLine="709"/>
        <w:jc w:val="both"/>
        <w:rPr>
          <w:b/>
          <w:sz w:val="24"/>
          <w:szCs w:val="24"/>
        </w:rPr>
      </w:pPr>
      <w:r w:rsidRPr="009537B5">
        <w:rPr>
          <w:b/>
          <w:sz w:val="24"/>
          <w:szCs w:val="24"/>
        </w:rPr>
        <w:t>6. Перечень учебно-методического обеспечения для самостоятельной работы обучающихся по дисциплине</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lastRenderedPageBreak/>
        <w:t xml:space="preserve">Методические указания  для обучающихся по освоению дисциплины «Безопасность жизнедеятельности»/ </w:t>
      </w:r>
      <w:r w:rsidR="008C62DC">
        <w:rPr>
          <w:rFonts w:ascii="Times New Roman" w:hAnsi="Times New Roman"/>
          <w:sz w:val="24"/>
          <w:szCs w:val="24"/>
        </w:rPr>
        <w:t>Л.В. Кубрина</w:t>
      </w:r>
      <w:r w:rsidRPr="009537B5">
        <w:rPr>
          <w:rFonts w:ascii="Times New Roman" w:hAnsi="Times New Roman"/>
          <w:sz w:val="24"/>
          <w:szCs w:val="24"/>
        </w:rPr>
        <w:t xml:space="preserve">– Омск: Изд-во Омской гуманитарной академии, </w:t>
      </w:r>
      <w:r w:rsidR="008C62DC">
        <w:rPr>
          <w:rFonts w:ascii="Times New Roman" w:hAnsi="Times New Roman"/>
          <w:sz w:val="24"/>
          <w:szCs w:val="24"/>
        </w:rPr>
        <w:t>2020.</w:t>
      </w:r>
      <w:r w:rsidRPr="009537B5">
        <w:rPr>
          <w:rFonts w:ascii="Times New Roman" w:hAnsi="Times New Roman"/>
          <w:sz w:val="24"/>
          <w:szCs w:val="24"/>
        </w:rPr>
        <w:t xml:space="preserve"> </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C74774">
      <w:pPr>
        <w:pStyle w:val="a4"/>
        <w:numPr>
          <w:ilvl w:val="0"/>
          <w:numId w:val="4"/>
        </w:numPr>
        <w:jc w:val="both"/>
        <w:rPr>
          <w:rFonts w:ascii="Times New Roman" w:hAnsi="Times New Roman"/>
          <w:sz w:val="24"/>
          <w:szCs w:val="24"/>
        </w:rPr>
      </w:pPr>
      <w:r w:rsidRPr="009537B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41AAB" w:rsidRPr="009537B5" w:rsidRDefault="00C74774">
      <w:pPr>
        <w:pStyle w:val="a4"/>
        <w:numPr>
          <w:ilvl w:val="0"/>
          <w:numId w:val="4"/>
        </w:numPr>
        <w:spacing w:after="0"/>
        <w:jc w:val="both"/>
        <w:rPr>
          <w:rFonts w:ascii="Times New Roman" w:hAnsi="Times New Roman"/>
          <w:sz w:val="24"/>
          <w:szCs w:val="24"/>
        </w:rPr>
      </w:pPr>
      <w:r w:rsidRPr="009537B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841AAB" w:rsidRPr="009537B5" w:rsidRDefault="00841AAB">
      <w:pPr>
        <w:ind w:firstLine="709"/>
        <w:jc w:val="both"/>
        <w:rPr>
          <w:rFonts w:eastAsia="Calibri"/>
          <w:b/>
          <w:sz w:val="24"/>
          <w:szCs w:val="24"/>
        </w:rPr>
      </w:pPr>
    </w:p>
    <w:p w:rsidR="00841AAB" w:rsidRPr="009537B5" w:rsidRDefault="00841AAB">
      <w:pPr>
        <w:jc w:val="both"/>
        <w:rPr>
          <w:rFonts w:eastAsia="Calibri"/>
          <w:b/>
          <w:sz w:val="24"/>
          <w:szCs w:val="24"/>
        </w:rPr>
      </w:pPr>
    </w:p>
    <w:p w:rsidR="00841AAB" w:rsidRPr="009537B5" w:rsidRDefault="00C74774">
      <w:pPr>
        <w:ind w:firstLine="709"/>
        <w:jc w:val="both"/>
        <w:rPr>
          <w:b/>
          <w:sz w:val="24"/>
          <w:szCs w:val="24"/>
        </w:rPr>
      </w:pPr>
      <w:r w:rsidRPr="009537B5">
        <w:rPr>
          <w:b/>
          <w:sz w:val="24"/>
          <w:szCs w:val="24"/>
        </w:rPr>
        <w:t>7.Перечень основной и дополнительной учебной литературы, необходимой для освоения дисциплины</w:t>
      </w:r>
    </w:p>
    <w:p w:rsidR="00841AAB" w:rsidRPr="00DF1DF0" w:rsidRDefault="00C74774" w:rsidP="00DF1DF0">
      <w:pPr>
        <w:tabs>
          <w:tab w:val="left" w:pos="406"/>
        </w:tabs>
        <w:ind w:left="360"/>
        <w:jc w:val="both"/>
        <w:rPr>
          <w:b/>
          <w:bCs/>
          <w:i/>
          <w:sz w:val="24"/>
          <w:szCs w:val="24"/>
        </w:rPr>
      </w:pPr>
      <w:r w:rsidRPr="00DF1DF0">
        <w:rPr>
          <w:b/>
          <w:bCs/>
          <w:i/>
          <w:sz w:val="24"/>
          <w:szCs w:val="24"/>
        </w:rPr>
        <w:t>Основная:</w:t>
      </w:r>
    </w:p>
    <w:p w:rsidR="00FB6A09" w:rsidRPr="00DF1DF0" w:rsidRDefault="00FB6A09" w:rsidP="00DF1DF0">
      <w:pPr>
        <w:pStyle w:val="a4"/>
        <w:numPr>
          <w:ilvl w:val="0"/>
          <w:numId w:val="13"/>
        </w:numPr>
        <w:tabs>
          <w:tab w:val="left" w:pos="406"/>
        </w:tabs>
        <w:spacing w:after="0" w:line="240" w:lineRule="auto"/>
        <w:jc w:val="both"/>
        <w:rPr>
          <w:rStyle w:val="apple-converted-space"/>
          <w:rFonts w:ascii="Times New Roman" w:hAnsi="Times New Roman"/>
          <w:color w:val="333333"/>
          <w:sz w:val="24"/>
          <w:szCs w:val="24"/>
          <w:shd w:val="clear" w:color="auto" w:fill="FFFFFF"/>
        </w:rPr>
      </w:pPr>
      <w:r w:rsidRPr="00DF1DF0">
        <w:rPr>
          <w:rFonts w:ascii="Times New Roman" w:hAnsi="Times New Roman"/>
          <w:i/>
          <w:iCs/>
          <w:color w:val="333333"/>
          <w:sz w:val="24"/>
          <w:szCs w:val="24"/>
          <w:shd w:val="clear" w:color="auto" w:fill="FFFFFF"/>
        </w:rPr>
        <w:t>Каракеян, В. И.</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 учебник и практикум для вузов / В. И. Каракеян, И. М. Никулина. — 3-е изд., перераб. и доп. — Москва : Издательство Юрайт, 2019. — 313 с. — (Бакалавр. Академический курс). — ISBN 978-5-534-05849-9.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8" w:history="1">
        <w:r w:rsidR="00BC2AB7">
          <w:rPr>
            <w:rStyle w:val="a7"/>
            <w:rFonts w:ascii="Times New Roman" w:hAnsi="Times New Roman"/>
            <w:sz w:val="24"/>
            <w:szCs w:val="24"/>
            <w:shd w:val="clear" w:color="auto" w:fill="FFFFFF"/>
          </w:rPr>
          <w:t>https://biblio-online.ru/bcode/431714   </w:t>
        </w:r>
      </w:hyperlink>
      <w:r w:rsidRPr="00DF1DF0">
        <w:rPr>
          <w:rStyle w:val="apple-converted-space"/>
          <w:rFonts w:ascii="Times New Roman" w:hAnsi="Times New Roman"/>
          <w:color w:val="333333"/>
          <w:sz w:val="24"/>
          <w:szCs w:val="24"/>
          <w:shd w:val="clear" w:color="auto" w:fill="FFFFFF"/>
        </w:rPr>
        <w:t> </w:t>
      </w:r>
    </w:p>
    <w:p w:rsidR="00FB6A09" w:rsidRPr="00DF1DF0" w:rsidRDefault="00FB6A09" w:rsidP="00DF1DF0">
      <w:pPr>
        <w:pStyle w:val="a4"/>
        <w:numPr>
          <w:ilvl w:val="0"/>
          <w:numId w:val="13"/>
        </w:numPr>
        <w:tabs>
          <w:tab w:val="left" w:pos="406"/>
        </w:tabs>
        <w:spacing w:after="0" w:line="240" w:lineRule="auto"/>
        <w:jc w:val="both"/>
        <w:rPr>
          <w:rFonts w:ascii="Times New Roman" w:hAnsi="Times New Roman"/>
          <w:b/>
          <w:bCs/>
          <w:i/>
          <w:sz w:val="24"/>
          <w:szCs w:val="24"/>
        </w:rPr>
      </w:pPr>
      <w:r w:rsidRPr="00DF1DF0">
        <w:rPr>
          <w:rFonts w:ascii="Times New Roman" w:hAnsi="Times New Roman"/>
          <w:i/>
          <w:iCs/>
          <w:color w:val="333333"/>
          <w:sz w:val="24"/>
          <w:szCs w:val="24"/>
          <w:shd w:val="clear" w:color="auto" w:fill="FFFFFF"/>
        </w:rPr>
        <w:t>Белов, С. В.</w:t>
      </w:r>
      <w:r w:rsidRPr="00DF1DF0">
        <w:rPr>
          <w:rStyle w:val="apple-converted-space"/>
          <w:rFonts w:ascii="Times New Roman" w:hAnsi="Times New Roman"/>
          <w:i/>
          <w:iCs/>
          <w:color w:val="333333"/>
          <w:sz w:val="24"/>
          <w:szCs w:val="24"/>
          <w:shd w:val="clear" w:color="auto" w:fill="FFFFFF"/>
        </w:rPr>
        <w:t> </w:t>
      </w:r>
      <w:r w:rsidRPr="00DF1DF0">
        <w:rPr>
          <w:rFonts w:ascii="Times New Roman" w:hAnsi="Times New Roman"/>
          <w:color w:val="333333"/>
          <w:sz w:val="24"/>
          <w:szCs w:val="24"/>
          <w:shd w:val="clear" w:color="auto" w:fill="FFFFFF"/>
        </w:rPr>
        <w:t>Безопасность жизнедеятельности и защита окружающей среды (техносферная безопасность) : учебник для академического бакалавриата / С. В. Белов. — 5-е изд., перераб. и доп. — Москва : Издательство Юрайт, 2017. — 702 с. — (Бакалавр. Академический курс). — ISBN 978-5-9916-3058-0. — Текст : электронный // ЭБС Юрайт [сайт]. — URL:</w:t>
      </w:r>
      <w:r w:rsidRPr="00DF1DF0">
        <w:rPr>
          <w:rStyle w:val="apple-converted-space"/>
          <w:rFonts w:ascii="Times New Roman" w:hAnsi="Times New Roman"/>
          <w:color w:val="333333"/>
          <w:sz w:val="24"/>
          <w:szCs w:val="24"/>
          <w:shd w:val="clear" w:color="auto" w:fill="FFFFFF"/>
        </w:rPr>
        <w:t> </w:t>
      </w:r>
      <w:hyperlink r:id="rId9" w:history="1">
        <w:r w:rsidR="00BC2AB7">
          <w:rPr>
            <w:rStyle w:val="a7"/>
            <w:rFonts w:ascii="Times New Roman" w:hAnsi="Times New Roman"/>
            <w:sz w:val="24"/>
            <w:szCs w:val="24"/>
            <w:shd w:val="clear" w:color="auto" w:fill="FFFFFF"/>
          </w:rPr>
          <w:t>https://biblio-online.ru/bcode/396488</w:t>
        </w:r>
      </w:hyperlink>
    </w:p>
    <w:p w:rsidR="00841AAB" w:rsidRPr="00DF1DF0" w:rsidRDefault="00C74774" w:rsidP="00DF1DF0">
      <w:pPr>
        <w:tabs>
          <w:tab w:val="left" w:pos="406"/>
        </w:tabs>
        <w:ind w:left="360"/>
        <w:jc w:val="both"/>
        <w:rPr>
          <w:b/>
          <w:bCs/>
          <w:i/>
          <w:sz w:val="24"/>
          <w:szCs w:val="24"/>
        </w:rPr>
      </w:pPr>
      <w:r w:rsidRPr="00DF1DF0">
        <w:rPr>
          <w:b/>
          <w:bCs/>
          <w:i/>
          <w:sz w:val="24"/>
          <w:szCs w:val="24"/>
        </w:rPr>
        <w:t>Дополнительная:</w:t>
      </w:r>
    </w:p>
    <w:p w:rsidR="00DF1DF0" w:rsidRPr="00DF1DF0" w:rsidRDefault="00DF1DF0" w:rsidP="00DF1DF0">
      <w:pPr>
        <w:numPr>
          <w:ilvl w:val="0"/>
          <w:numId w:val="13"/>
        </w:numPr>
        <w:rPr>
          <w:sz w:val="24"/>
          <w:szCs w:val="24"/>
        </w:rPr>
      </w:pPr>
      <w:r w:rsidRPr="00DF1DF0">
        <w:rPr>
          <w:color w:val="000000"/>
          <w:sz w:val="24"/>
          <w:szCs w:val="24"/>
          <w:shd w:val="clear" w:color="auto" w:fill="FCFCFC"/>
        </w:rPr>
        <w:t xml:space="preserve">Айзман, Р. И. Основы безопасности жизнедеятельности [Электронный ресурс] : учебное пособие / Р. И. Айзман, Н. С. Шуленина, В. М. Ширшова ; под ред. А. Я. Тернер. — Электрон. текстовые данные. — Новосибирск : Сибирское университетское издательство, 2017. — 247 c. — 978-5-379-02005-7. — Режим доступа: </w:t>
      </w:r>
      <w:hyperlink r:id="rId10" w:history="1">
        <w:r w:rsidR="00BC2AB7">
          <w:rPr>
            <w:rStyle w:val="a7"/>
            <w:sz w:val="24"/>
            <w:szCs w:val="24"/>
            <w:shd w:val="clear" w:color="auto" w:fill="FCFCFC"/>
          </w:rPr>
          <w:t>http://www.iprbookshop.ru/65282.html</w:t>
        </w:r>
      </w:hyperlink>
    </w:p>
    <w:p w:rsidR="00F5038D" w:rsidRPr="00DF1DF0" w:rsidRDefault="00F5038D" w:rsidP="00DF1DF0">
      <w:pPr>
        <w:numPr>
          <w:ilvl w:val="0"/>
          <w:numId w:val="13"/>
        </w:numPr>
        <w:rPr>
          <w:rStyle w:val="apple-converted-space"/>
          <w:sz w:val="24"/>
          <w:szCs w:val="24"/>
        </w:rPr>
      </w:pPr>
      <w:r w:rsidRPr="00DF1DF0">
        <w:rPr>
          <w:sz w:val="24"/>
          <w:szCs w:val="24"/>
        </w:rPr>
        <w:t xml:space="preserve">Безопасность жизнедеятельности [Электронный ресурс] : учебник для бакалавров / В.О. Евсеев [и др.]. — Электрон. текстовые данные. — М. : Дашков и К, 2017. — 453 c. — </w:t>
      </w:r>
      <w:r w:rsidR="00DF1DF0" w:rsidRPr="00DF1DF0">
        <w:rPr>
          <w:color w:val="333333"/>
          <w:sz w:val="24"/>
          <w:szCs w:val="24"/>
          <w:shd w:val="clear" w:color="auto" w:fill="FFFFFF"/>
        </w:rPr>
        <w:t>ISBN</w:t>
      </w:r>
      <w:r w:rsidR="00DF1DF0" w:rsidRPr="00DF1DF0">
        <w:rPr>
          <w:sz w:val="24"/>
          <w:szCs w:val="24"/>
        </w:rPr>
        <w:t xml:space="preserve">  </w:t>
      </w:r>
      <w:r w:rsidRPr="00DF1DF0">
        <w:rPr>
          <w:sz w:val="24"/>
          <w:szCs w:val="24"/>
        </w:rPr>
        <w:t xml:space="preserve">978-5-394-02026-1. — Режим доступа: </w:t>
      </w:r>
      <w:hyperlink r:id="rId11" w:history="1">
        <w:r w:rsidR="00BC2AB7">
          <w:rPr>
            <w:rStyle w:val="a7"/>
            <w:sz w:val="24"/>
            <w:szCs w:val="24"/>
          </w:rPr>
          <w:t>http://www.iprbookshop.ru/60384.html</w:t>
        </w:r>
      </w:hyperlink>
    </w:p>
    <w:p w:rsidR="00841AAB" w:rsidRPr="009537B5" w:rsidRDefault="00841AAB">
      <w:pPr>
        <w:ind w:firstLine="709"/>
        <w:jc w:val="both"/>
        <w:rPr>
          <w:b/>
          <w:sz w:val="24"/>
          <w:szCs w:val="24"/>
        </w:rPr>
      </w:pPr>
    </w:p>
    <w:p w:rsidR="00841AAB" w:rsidRPr="009537B5" w:rsidRDefault="00C74774">
      <w:pPr>
        <w:ind w:firstLine="709"/>
        <w:jc w:val="both"/>
        <w:rPr>
          <w:b/>
          <w:sz w:val="24"/>
          <w:szCs w:val="24"/>
        </w:rPr>
      </w:pPr>
      <w:r w:rsidRPr="009537B5">
        <w:rPr>
          <w:b/>
          <w:sz w:val="24"/>
          <w:szCs w:val="24"/>
        </w:rPr>
        <w:t>8.Перечень ресурсов информационно-телекоммуникационной сети «Интернет», необходимых для освоения дисциплины</w:t>
      </w:r>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w:t>
      </w:r>
      <w:r w:rsidRPr="009537B5">
        <w:rPr>
          <w:rFonts w:ascii="Times New Roman" w:hAnsi="Times New Roman"/>
          <w:sz w:val="24"/>
          <w:szCs w:val="24"/>
          <w:lang w:val="en-US"/>
        </w:rPr>
        <w:t>IPRBooks</w:t>
      </w:r>
      <w:r w:rsidRPr="009537B5">
        <w:rPr>
          <w:rFonts w:ascii="Times New Roman" w:hAnsi="Times New Roman"/>
          <w:sz w:val="24"/>
          <w:szCs w:val="24"/>
        </w:rPr>
        <w:t xml:space="preserve">  Режим доступа: </w:t>
      </w:r>
      <w:hyperlink r:id="rId12" w:history="1">
        <w:r w:rsidR="00BC2AB7">
          <w:rPr>
            <w:rStyle w:val="a7"/>
            <w:rFonts w:ascii="Times New Roman" w:hAnsi="Times New Roman"/>
            <w:sz w:val="24"/>
            <w:szCs w:val="24"/>
          </w:rPr>
          <w:t>http://www.iprbookshop.ru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ЭБС издательства «Юрайт» Режим доступа: </w:t>
      </w:r>
      <w:hyperlink r:id="rId13" w:history="1">
        <w:r w:rsidR="00BC2AB7">
          <w:rPr>
            <w:rStyle w:val="a7"/>
            <w:rFonts w:ascii="Times New Roman" w:hAnsi="Times New Roman"/>
            <w:sz w:val="24"/>
            <w:szCs w:val="24"/>
          </w:rPr>
          <w:t>http://biblio-online.ru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lastRenderedPageBreak/>
        <w:t xml:space="preserve">Единое окно доступа к образовательным ресурсам. Режим доступа: </w:t>
      </w:r>
      <w:hyperlink r:id="rId14" w:history="1">
        <w:r w:rsidR="00BC2AB7">
          <w:rPr>
            <w:rStyle w:val="a7"/>
            <w:rFonts w:ascii="Times New Roman" w:hAnsi="Times New Roman"/>
            <w:sz w:val="24"/>
            <w:szCs w:val="24"/>
          </w:rPr>
          <w:t>http://window.edu.ru/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Научная электронная библиотека e-library.ru Режим доступа: </w:t>
      </w:r>
      <w:hyperlink r:id="rId15" w:history="1">
        <w:r w:rsidR="00BC2AB7">
          <w:rPr>
            <w:rStyle w:val="a7"/>
            <w:rFonts w:ascii="Times New Roman" w:hAnsi="Times New Roman"/>
            <w:sz w:val="24"/>
            <w:szCs w:val="24"/>
          </w:rPr>
          <w:t>http://elibrary.ru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Ресурсы издательства Elsevier Режим доступа:  </w:t>
      </w:r>
      <w:hyperlink r:id="rId16" w:history="1">
        <w:r w:rsidR="00BC2AB7">
          <w:rPr>
            <w:rStyle w:val="a7"/>
            <w:rFonts w:ascii="Times New Roman" w:hAnsi="Times New Roman"/>
            <w:sz w:val="24"/>
            <w:szCs w:val="24"/>
          </w:rPr>
          <w:t>http://www.sciencedirect.com</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Федеральный портал «Российское образование» Режим доступа:  </w:t>
      </w:r>
      <w:hyperlink r:id="rId17" w:history="1">
        <w:r w:rsidR="00B11C18">
          <w:rPr>
            <w:rStyle w:val="a7"/>
            <w:rFonts w:ascii="Times New Roman" w:hAnsi="Times New Roman"/>
            <w:sz w:val="24"/>
            <w:szCs w:val="24"/>
          </w:rPr>
          <w:t>www.edu.ru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Кембриджского университета Режим доступа: </w:t>
      </w:r>
      <w:hyperlink r:id="rId18" w:history="1">
        <w:r w:rsidR="00BC2AB7">
          <w:rPr>
            <w:rStyle w:val="a7"/>
            <w:rFonts w:ascii="Times New Roman" w:hAnsi="Times New Roman"/>
            <w:sz w:val="24"/>
            <w:szCs w:val="24"/>
          </w:rPr>
          <w:t>http://journals.cambridge.org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Журналы Оксфордского университета Режим доступа:  </w:t>
      </w:r>
      <w:hyperlink r:id="rId19" w:history="1">
        <w:r w:rsidR="00BC2AB7">
          <w:rPr>
            <w:rStyle w:val="a7"/>
            <w:rFonts w:ascii="Times New Roman" w:hAnsi="Times New Roman"/>
            <w:sz w:val="24"/>
            <w:szCs w:val="24"/>
          </w:rPr>
          <w:t>http://www.oxfordjoumals.org</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Словари и энциклопедии на Академике Режим доступа: </w:t>
      </w:r>
      <w:hyperlink r:id="rId20" w:history="1">
        <w:r w:rsidR="00BC2AB7">
          <w:rPr>
            <w:rStyle w:val="a7"/>
            <w:rFonts w:ascii="Times New Roman" w:hAnsi="Times New Roman"/>
            <w:sz w:val="24"/>
            <w:szCs w:val="24"/>
          </w:rPr>
          <w:t>http://dic.academic.ru/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BC2AB7">
          <w:rPr>
            <w:rStyle w:val="a7"/>
            <w:rFonts w:ascii="Times New Roman" w:hAnsi="Times New Roman"/>
            <w:sz w:val="24"/>
            <w:szCs w:val="24"/>
          </w:rPr>
          <w:t>http://www.benran.ru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Госкомстата РФ. Режим доступа: </w:t>
      </w:r>
      <w:hyperlink r:id="rId22" w:history="1">
        <w:r w:rsidR="00BC2AB7">
          <w:rPr>
            <w:rStyle w:val="a7"/>
            <w:rFonts w:ascii="Times New Roman" w:hAnsi="Times New Roman"/>
            <w:sz w:val="24"/>
            <w:szCs w:val="24"/>
          </w:rPr>
          <w:t>http://www.gks.ru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Сайт Российской государственной библиотеки. Режим доступа: </w:t>
      </w:r>
      <w:hyperlink r:id="rId23" w:history="1">
        <w:r w:rsidR="00BC2AB7">
          <w:rPr>
            <w:rStyle w:val="a7"/>
            <w:rFonts w:ascii="Times New Roman" w:hAnsi="Times New Roman"/>
            <w:sz w:val="24"/>
            <w:szCs w:val="24"/>
          </w:rPr>
          <w:t>http://diss.rsl.ru</w:t>
        </w:r>
      </w:hyperlink>
    </w:p>
    <w:p w:rsidR="00841AAB" w:rsidRPr="009537B5" w:rsidRDefault="00C74774">
      <w:pPr>
        <w:pStyle w:val="a4"/>
        <w:numPr>
          <w:ilvl w:val="0"/>
          <w:numId w:val="3"/>
        </w:numPr>
        <w:spacing w:after="0" w:line="240" w:lineRule="auto"/>
        <w:ind w:left="0" w:firstLine="709"/>
        <w:jc w:val="both"/>
        <w:rPr>
          <w:rFonts w:ascii="Times New Roman" w:hAnsi="Times New Roman"/>
          <w:sz w:val="24"/>
          <w:szCs w:val="24"/>
        </w:rPr>
      </w:pPr>
      <w:r w:rsidRPr="009537B5">
        <w:rPr>
          <w:rFonts w:ascii="Times New Roman" w:hAnsi="Times New Roman"/>
          <w:sz w:val="24"/>
          <w:szCs w:val="24"/>
        </w:rPr>
        <w:t xml:space="preserve">Базы данных по законодательству Российской Федерации. Режим доступа:  </w:t>
      </w:r>
      <w:hyperlink r:id="rId24" w:history="1">
        <w:r w:rsidR="00BC2AB7">
          <w:rPr>
            <w:rStyle w:val="a7"/>
            <w:rFonts w:ascii="Times New Roman" w:hAnsi="Times New Roman"/>
            <w:sz w:val="24"/>
            <w:szCs w:val="24"/>
          </w:rPr>
          <w:t>http://ru.spinform.ru</w:t>
        </w:r>
      </w:hyperlink>
    </w:p>
    <w:p w:rsidR="00841AAB" w:rsidRPr="009537B5" w:rsidRDefault="00C74774">
      <w:pPr>
        <w:ind w:firstLine="709"/>
        <w:jc w:val="both"/>
        <w:rPr>
          <w:rFonts w:eastAsia="Calibri"/>
          <w:sz w:val="24"/>
          <w:szCs w:val="24"/>
        </w:rPr>
      </w:pPr>
      <w:r w:rsidRPr="009537B5">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841AAB" w:rsidRPr="009537B5" w:rsidRDefault="00C74774">
      <w:pPr>
        <w:ind w:firstLine="709"/>
        <w:jc w:val="both"/>
        <w:rPr>
          <w:rFonts w:eastAsia="Calibri"/>
          <w:sz w:val="24"/>
          <w:szCs w:val="24"/>
        </w:rPr>
      </w:pPr>
      <w:r w:rsidRPr="009537B5">
        <w:rPr>
          <w:sz w:val="24"/>
          <w:szCs w:val="24"/>
        </w:rPr>
        <w:t>Электронная информационно-образовательная средаАкадемии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841AAB" w:rsidRPr="009537B5" w:rsidRDefault="00841AAB">
      <w:pPr>
        <w:widowControl/>
        <w:autoSpaceDE/>
        <w:autoSpaceDN/>
        <w:adjustRightInd/>
        <w:contextualSpacing/>
        <w:jc w:val="both"/>
        <w:rPr>
          <w:rFonts w:eastAsia="Calibri"/>
          <w:sz w:val="24"/>
          <w:szCs w:val="24"/>
          <w:lang w:eastAsia="en-US"/>
        </w:rPr>
      </w:pPr>
    </w:p>
    <w:p w:rsidR="00841AAB" w:rsidRPr="009537B5" w:rsidRDefault="00C74774">
      <w:pPr>
        <w:widowControl/>
        <w:autoSpaceDE/>
        <w:autoSpaceDN/>
        <w:adjustRightInd/>
        <w:ind w:firstLine="709"/>
        <w:contextualSpacing/>
        <w:jc w:val="both"/>
        <w:rPr>
          <w:rFonts w:eastAsia="Calibri"/>
          <w:b/>
          <w:sz w:val="24"/>
          <w:szCs w:val="24"/>
          <w:lang w:eastAsia="en-US"/>
        </w:rPr>
      </w:pPr>
      <w:r w:rsidRPr="009537B5">
        <w:rPr>
          <w:rFonts w:eastAsia="Calibri"/>
          <w:b/>
          <w:sz w:val="24"/>
          <w:szCs w:val="24"/>
          <w:lang w:eastAsia="en-US"/>
        </w:rPr>
        <w:t>9.Методические указания для обучающихся по освоению дисциплины</w:t>
      </w:r>
    </w:p>
    <w:p w:rsidR="00841AAB" w:rsidRPr="009537B5" w:rsidRDefault="00C74774">
      <w:pPr>
        <w:ind w:firstLine="709"/>
        <w:jc w:val="both"/>
        <w:rPr>
          <w:sz w:val="24"/>
          <w:szCs w:val="24"/>
        </w:rPr>
      </w:pPr>
      <w:r w:rsidRPr="009537B5">
        <w:rPr>
          <w:sz w:val="24"/>
          <w:szCs w:val="24"/>
        </w:rPr>
        <w:t>Для того чтобы успешно освоить дисциплину</w:t>
      </w:r>
      <w:r w:rsidRPr="009537B5">
        <w:rPr>
          <w:bCs/>
          <w:sz w:val="24"/>
          <w:szCs w:val="24"/>
        </w:rPr>
        <w:t>«Безопасность жизнедеятельности»</w:t>
      </w:r>
      <w:r w:rsidRPr="009537B5">
        <w:rPr>
          <w:sz w:val="24"/>
          <w:szCs w:val="24"/>
        </w:rPr>
        <w:t>обучающиеся должны выполнить следующие методические указания.</w:t>
      </w:r>
    </w:p>
    <w:p w:rsidR="00841AAB" w:rsidRPr="009537B5" w:rsidRDefault="00C74774">
      <w:pPr>
        <w:ind w:firstLine="709"/>
        <w:jc w:val="both"/>
        <w:rPr>
          <w:sz w:val="24"/>
          <w:szCs w:val="24"/>
        </w:rPr>
      </w:pPr>
      <w:r w:rsidRPr="009537B5">
        <w:rPr>
          <w:sz w:val="24"/>
          <w:szCs w:val="24"/>
        </w:rPr>
        <w:t xml:space="preserve">Методические указания для обучающихся по освоению дисциплины для подготовки к занятиям </w:t>
      </w:r>
      <w:r w:rsidRPr="009537B5">
        <w:rPr>
          <w:b/>
          <w:sz w:val="24"/>
          <w:szCs w:val="24"/>
        </w:rPr>
        <w:t>лекционного типа</w:t>
      </w:r>
      <w:r w:rsidRPr="009537B5">
        <w:rPr>
          <w:sz w:val="24"/>
          <w:szCs w:val="24"/>
        </w:rPr>
        <w:t>:</w:t>
      </w:r>
    </w:p>
    <w:p w:rsidR="00841AAB" w:rsidRPr="009537B5" w:rsidRDefault="00C74774">
      <w:pPr>
        <w:ind w:firstLine="709"/>
        <w:jc w:val="both"/>
        <w:rPr>
          <w:sz w:val="24"/>
          <w:szCs w:val="24"/>
        </w:rPr>
      </w:pPr>
      <w:r w:rsidRPr="009537B5">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w:t>
      </w:r>
      <w:r w:rsidRPr="009537B5">
        <w:rPr>
          <w:sz w:val="24"/>
          <w:szCs w:val="24"/>
        </w:rPr>
        <w:lastRenderedPageBreak/>
        <w:t>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41AAB" w:rsidRPr="009537B5" w:rsidRDefault="00C74774">
      <w:pPr>
        <w:ind w:firstLine="709"/>
        <w:jc w:val="both"/>
        <w:rPr>
          <w:b/>
          <w:sz w:val="24"/>
          <w:szCs w:val="24"/>
        </w:rPr>
      </w:pPr>
      <w:r w:rsidRPr="009537B5">
        <w:rPr>
          <w:sz w:val="24"/>
          <w:szCs w:val="24"/>
        </w:rPr>
        <w:t xml:space="preserve"> Методические указания для обучающихся по освоению дисциплины для подготовки к занятиям </w:t>
      </w:r>
      <w:r w:rsidRPr="009537B5">
        <w:rPr>
          <w:b/>
          <w:sz w:val="24"/>
          <w:szCs w:val="24"/>
        </w:rPr>
        <w:t xml:space="preserve">семинарского типа: </w:t>
      </w:r>
    </w:p>
    <w:p w:rsidR="00841AAB" w:rsidRPr="009537B5" w:rsidRDefault="00C74774">
      <w:pPr>
        <w:ind w:firstLine="709"/>
        <w:jc w:val="both"/>
        <w:rPr>
          <w:sz w:val="24"/>
          <w:szCs w:val="24"/>
        </w:rPr>
      </w:pPr>
      <w:r w:rsidRPr="009537B5">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41AAB" w:rsidRPr="009537B5" w:rsidRDefault="00C74774">
      <w:pPr>
        <w:ind w:firstLine="709"/>
        <w:jc w:val="both"/>
        <w:rPr>
          <w:b/>
          <w:sz w:val="24"/>
          <w:szCs w:val="24"/>
        </w:rPr>
      </w:pPr>
      <w:r w:rsidRPr="009537B5">
        <w:rPr>
          <w:sz w:val="24"/>
          <w:szCs w:val="24"/>
        </w:rPr>
        <w:t xml:space="preserve">Методические указания для обучающихся по освоению дисциплины для </w:t>
      </w:r>
      <w:r w:rsidRPr="009537B5">
        <w:rPr>
          <w:b/>
          <w:sz w:val="24"/>
          <w:szCs w:val="24"/>
        </w:rPr>
        <w:t>самостоятельной работы:</w:t>
      </w:r>
    </w:p>
    <w:p w:rsidR="00841AAB" w:rsidRPr="009537B5" w:rsidRDefault="00C74774">
      <w:pPr>
        <w:ind w:firstLine="709"/>
        <w:jc w:val="both"/>
        <w:rPr>
          <w:sz w:val="24"/>
          <w:szCs w:val="24"/>
        </w:rPr>
      </w:pPr>
      <w:r w:rsidRPr="009537B5">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41AAB" w:rsidRPr="009537B5" w:rsidRDefault="00C74774">
      <w:pPr>
        <w:ind w:firstLine="709"/>
        <w:jc w:val="both"/>
        <w:rPr>
          <w:sz w:val="24"/>
          <w:szCs w:val="24"/>
        </w:rPr>
      </w:pPr>
      <w:r w:rsidRPr="009537B5">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41AAB" w:rsidRPr="009537B5" w:rsidRDefault="00C74774">
      <w:pPr>
        <w:ind w:firstLine="709"/>
        <w:jc w:val="both"/>
        <w:rPr>
          <w:sz w:val="24"/>
          <w:szCs w:val="24"/>
        </w:rPr>
      </w:pPr>
      <w:r w:rsidRPr="009537B5">
        <w:rPr>
          <w:sz w:val="24"/>
          <w:szCs w:val="24"/>
        </w:rPr>
        <w:t xml:space="preserve">Работу с источниками надо начинать с ознакомительного чтения, т.е. просмотреть </w:t>
      </w:r>
      <w:r w:rsidRPr="009537B5">
        <w:rPr>
          <w:sz w:val="24"/>
          <w:szCs w:val="24"/>
        </w:rPr>
        <w:lastRenderedPageBreak/>
        <w:t>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41AAB" w:rsidRPr="009537B5" w:rsidRDefault="00C74774">
      <w:pPr>
        <w:ind w:firstLine="709"/>
        <w:jc w:val="both"/>
        <w:rPr>
          <w:sz w:val="24"/>
          <w:szCs w:val="24"/>
        </w:rPr>
      </w:pPr>
      <w:r w:rsidRPr="009537B5">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41AAB" w:rsidRPr="009537B5" w:rsidRDefault="00C74774">
      <w:pPr>
        <w:ind w:firstLine="709"/>
        <w:jc w:val="both"/>
        <w:rPr>
          <w:sz w:val="24"/>
          <w:szCs w:val="24"/>
        </w:rPr>
      </w:pPr>
      <w:r w:rsidRPr="009537B5">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41AAB" w:rsidRPr="009537B5" w:rsidRDefault="00C74774">
      <w:pPr>
        <w:ind w:firstLine="709"/>
        <w:jc w:val="both"/>
        <w:rPr>
          <w:sz w:val="24"/>
          <w:szCs w:val="24"/>
        </w:rPr>
      </w:pPr>
      <w:r w:rsidRPr="009537B5">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41AAB" w:rsidRPr="009537B5" w:rsidRDefault="00C74774">
      <w:pPr>
        <w:ind w:firstLine="709"/>
        <w:jc w:val="both"/>
        <w:rPr>
          <w:sz w:val="24"/>
          <w:szCs w:val="24"/>
        </w:rPr>
      </w:pPr>
      <w:r w:rsidRPr="009537B5">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41AAB" w:rsidRPr="009537B5" w:rsidRDefault="00C74774">
      <w:pPr>
        <w:ind w:firstLine="709"/>
        <w:jc w:val="both"/>
        <w:rPr>
          <w:sz w:val="24"/>
          <w:szCs w:val="24"/>
        </w:rPr>
      </w:pPr>
      <w:r w:rsidRPr="009537B5">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41AAB" w:rsidRPr="009537B5" w:rsidRDefault="00C74774">
      <w:pPr>
        <w:ind w:firstLine="709"/>
        <w:jc w:val="both"/>
        <w:rPr>
          <w:sz w:val="24"/>
          <w:szCs w:val="24"/>
        </w:rPr>
      </w:pPr>
      <w:r w:rsidRPr="009537B5">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41AAB" w:rsidRPr="009537B5" w:rsidRDefault="00C74774">
      <w:pPr>
        <w:ind w:firstLine="709"/>
        <w:jc w:val="both"/>
        <w:rPr>
          <w:sz w:val="24"/>
          <w:szCs w:val="24"/>
        </w:rPr>
      </w:pPr>
      <w:r w:rsidRPr="009537B5">
        <w:rPr>
          <w:sz w:val="24"/>
          <w:szCs w:val="24"/>
        </w:rPr>
        <w:t>Таким образом, при работе с источниками и литературой важно уметь:</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обобщать полученную информацию, оценивать прослушанное и прочитанное;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готовить и презентовать развернутые сообщения типа доклада;</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работать в разных режимах (индивидуально, в паре, в группе), взаимодействуя друг с другом;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пользоваться реферативными и справочными материалами;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841AAB" w:rsidRPr="009537B5" w:rsidRDefault="00C74774">
      <w:pPr>
        <w:widowControl/>
        <w:numPr>
          <w:ilvl w:val="0"/>
          <w:numId w:val="1"/>
        </w:numPr>
        <w:autoSpaceDE/>
        <w:autoSpaceDN/>
        <w:adjustRightInd/>
        <w:ind w:left="0" w:firstLine="709"/>
        <w:contextualSpacing/>
        <w:jc w:val="both"/>
        <w:rPr>
          <w:rFonts w:eastAsia="Calibri"/>
          <w:sz w:val="24"/>
          <w:szCs w:val="24"/>
          <w:lang w:eastAsia="en-US"/>
        </w:rPr>
      </w:pPr>
      <w:r w:rsidRPr="009537B5">
        <w:rPr>
          <w:rFonts w:eastAsia="Calibri"/>
          <w:sz w:val="24"/>
          <w:szCs w:val="24"/>
          <w:lang w:eastAsia="en-US"/>
        </w:rPr>
        <w:t>обращаться за помощью, дополнительными разъяснениями к преподавателю, другим студентам.</w:t>
      </w:r>
    </w:p>
    <w:p w:rsidR="00841AAB" w:rsidRPr="009537B5" w:rsidRDefault="00C74774">
      <w:pPr>
        <w:ind w:firstLine="709"/>
        <w:jc w:val="both"/>
        <w:rPr>
          <w:sz w:val="24"/>
          <w:szCs w:val="24"/>
        </w:rPr>
      </w:pPr>
      <w:r w:rsidRPr="009537B5">
        <w:rPr>
          <w:b/>
          <w:bCs/>
          <w:sz w:val="24"/>
          <w:szCs w:val="24"/>
        </w:rPr>
        <w:t>Подготовка к промежуточной аттестации</w:t>
      </w:r>
      <w:r w:rsidRPr="009537B5">
        <w:rPr>
          <w:bCs/>
          <w:sz w:val="24"/>
          <w:szCs w:val="24"/>
        </w:rPr>
        <w:t>:</w:t>
      </w:r>
    </w:p>
    <w:p w:rsidR="00841AAB" w:rsidRPr="009537B5" w:rsidRDefault="00C74774">
      <w:pPr>
        <w:ind w:firstLine="709"/>
        <w:jc w:val="both"/>
        <w:rPr>
          <w:sz w:val="24"/>
          <w:szCs w:val="24"/>
        </w:rPr>
      </w:pPr>
      <w:r w:rsidRPr="009537B5">
        <w:rPr>
          <w:sz w:val="24"/>
          <w:szCs w:val="24"/>
        </w:rPr>
        <w:t>При подготовке к промежуточной аттестации целесообразно:</w:t>
      </w:r>
    </w:p>
    <w:p w:rsidR="00841AAB" w:rsidRPr="009537B5" w:rsidRDefault="00C74774">
      <w:pPr>
        <w:ind w:firstLine="709"/>
        <w:jc w:val="both"/>
        <w:rPr>
          <w:sz w:val="24"/>
          <w:szCs w:val="24"/>
        </w:rPr>
      </w:pPr>
      <w:r w:rsidRPr="009537B5">
        <w:rPr>
          <w:sz w:val="24"/>
          <w:szCs w:val="24"/>
        </w:rPr>
        <w:t>- внимательно изучить перечень вопросов и определить, в каких источниках находятся сведения, необходимые для ответа на них;</w:t>
      </w:r>
    </w:p>
    <w:p w:rsidR="00841AAB" w:rsidRPr="009537B5" w:rsidRDefault="00C74774">
      <w:pPr>
        <w:ind w:firstLine="709"/>
        <w:jc w:val="both"/>
        <w:rPr>
          <w:sz w:val="24"/>
          <w:szCs w:val="24"/>
        </w:rPr>
      </w:pPr>
      <w:r w:rsidRPr="009537B5">
        <w:rPr>
          <w:sz w:val="24"/>
          <w:szCs w:val="24"/>
        </w:rPr>
        <w:t>- внимательно прочитать рекомендованную литературу;</w:t>
      </w:r>
    </w:p>
    <w:p w:rsidR="00841AAB" w:rsidRPr="009537B5" w:rsidRDefault="00C74774">
      <w:pPr>
        <w:ind w:firstLine="709"/>
        <w:jc w:val="both"/>
        <w:rPr>
          <w:sz w:val="24"/>
          <w:szCs w:val="24"/>
        </w:rPr>
      </w:pPr>
      <w:r w:rsidRPr="009537B5">
        <w:rPr>
          <w:sz w:val="24"/>
          <w:szCs w:val="24"/>
        </w:rPr>
        <w:t xml:space="preserve">- составить краткие конспекты ответов (планы ответов). </w:t>
      </w:r>
    </w:p>
    <w:p w:rsidR="00841AAB" w:rsidRPr="009537B5" w:rsidRDefault="00841AAB">
      <w:pPr>
        <w:ind w:firstLine="709"/>
        <w:jc w:val="both"/>
        <w:rPr>
          <w:sz w:val="24"/>
          <w:szCs w:val="24"/>
        </w:rPr>
      </w:pPr>
    </w:p>
    <w:p w:rsidR="00841AAB" w:rsidRPr="009537B5" w:rsidRDefault="00C74774">
      <w:pPr>
        <w:widowControl/>
        <w:autoSpaceDE/>
        <w:adjustRightInd/>
        <w:ind w:firstLine="709"/>
        <w:contextualSpacing/>
        <w:jc w:val="both"/>
        <w:rPr>
          <w:rFonts w:eastAsia="Calibri"/>
          <w:b/>
          <w:sz w:val="24"/>
          <w:szCs w:val="24"/>
          <w:lang w:eastAsia="en-US"/>
        </w:rPr>
      </w:pPr>
      <w:r w:rsidRPr="009537B5">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41AAB" w:rsidRPr="009537B5" w:rsidRDefault="00C74774">
      <w:pPr>
        <w:widowControl/>
        <w:autoSpaceDE/>
        <w:adjustRightInd/>
        <w:ind w:firstLine="709"/>
        <w:jc w:val="both"/>
        <w:rPr>
          <w:sz w:val="24"/>
          <w:szCs w:val="24"/>
        </w:rPr>
      </w:pPr>
      <w:r w:rsidRPr="009537B5">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41AAB" w:rsidRPr="009537B5" w:rsidRDefault="00C74774">
      <w:pPr>
        <w:widowControl/>
        <w:autoSpaceDE/>
        <w:adjustRightInd/>
        <w:ind w:firstLine="709"/>
        <w:jc w:val="both"/>
        <w:rPr>
          <w:sz w:val="24"/>
          <w:szCs w:val="24"/>
        </w:rPr>
      </w:pPr>
      <w:r w:rsidRPr="009537B5">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841AAB" w:rsidRPr="009537B5" w:rsidRDefault="00C74774">
      <w:pPr>
        <w:widowControl/>
        <w:autoSpaceDE/>
        <w:adjustRightInd/>
        <w:ind w:firstLine="709"/>
        <w:jc w:val="both"/>
        <w:rPr>
          <w:sz w:val="24"/>
          <w:szCs w:val="24"/>
        </w:rPr>
      </w:pPr>
      <w:r w:rsidRPr="009537B5">
        <w:rPr>
          <w:sz w:val="24"/>
          <w:szCs w:val="24"/>
        </w:rPr>
        <w:t>Электронная информационно-образовательная среда Академии, работающая на платформе LMS Moodle, обеспечивает:</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41AAB" w:rsidRPr="009537B5" w:rsidRDefault="00C74774">
      <w:pPr>
        <w:widowControl/>
        <w:autoSpaceDE/>
        <w:adjustRightInd/>
        <w:ind w:firstLine="709"/>
        <w:jc w:val="both"/>
        <w:rPr>
          <w:sz w:val="24"/>
          <w:szCs w:val="24"/>
        </w:rPr>
      </w:pPr>
      <w:r w:rsidRPr="009537B5">
        <w:rPr>
          <w:sz w:val="24"/>
          <w:szCs w:val="24"/>
        </w:rPr>
        <w:t>При осуществлении образовательного процесса по дисциплине используются следующие информационные технологии: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сбор, хранение, систематизация и выдача учебной и научной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обработка текстовой, графической и эмпирической информации;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подготовка, конструирование и презентация итогов исследовательской и аналитической деятельности;</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компьютерное тестирование;</w:t>
      </w:r>
    </w:p>
    <w:p w:rsidR="00841AAB" w:rsidRPr="009537B5" w:rsidRDefault="00C74774">
      <w:pPr>
        <w:widowControl/>
        <w:autoSpaceDE/>
        <w:adjustRightInd/>
        <w:ind w:firstLine="709"/>
        <w:jc w:val="both"/>
        <w:rPr>
          <w:sz w:val="24"/>
          <w:szCs w:val="24"/>
        </w:rPr>
      </w:pPr>
      <w:r w:rsidRPr="009537B5">
        <w:rPr>
          <w:sz w:val="24"/>
          <w:szCs w:val="24"/>
        </w:rPr>
        <w:t>•</w:t>
      </w:r>
      <w:r w:rsidRPr="009537B5">
        <w:rPr>
          <w:sz w:val="24"/>
          <w:szCs w:val="24"/>
        </w:rPr>
        <w:tab/>
        <w:t>демонстрация мультимедийных материалов.</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ПЕРЕЧЕНЬ ПРОГРАММНОГО ОБЕСПЕЧЕНИЯ</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r>
      <w:r w:rsidRPr="00304DC2">
        <w:rPr>
          <w:color w:val="000000"/>
          <w:sz w:val="24"/>
          <w:szCs w:val="24"/>
          <w:lang w:val="en-US"/>
        </w:rPr>
        <w:t>Microsoft</w:t>
      </w:r>
      <w:r w:rsidRPr="00304DC2">
        <w:rPr>
          <w:color w:val="000000"/>
          <w:sz w:val="24"/>
          <w:szCs w:val="24"/>
        </w:rPr>
        <w:t xml:space="preserve"> </w:t>
      </w:r>
      <w:r w:rsidRPr="00304DC2">
        <w:rPr>
          <w:color w:val="000000"/>
          <w:sz w:val="24"/>
          <w:szCs w:val="24"/>
          <w:lang w:val="en-US"/>
        </w:rPr>
        <w:t>Windows</w:t>
      </w:r>
      <w:r w:rsidRPr="00304DC2">
        <w:rPr>
          <w:color w:val="000000"/>
          <w:sz w:val="24"/>
          <w:szCs w:val="24"/>
        </w:rPr>
        <w:t xml:space="preserve"> 10 </w:t>
      </w:r>
      <w:r w:rsidRPr="00304DC2">
        <w:rPr>
          <w:color w:val="000000"/>
          <w:sz w:val="24"/>
          <w:szCs w:val="24"/>
          <w:lang w:val="en-US"/>
        </w:rPr>
        <w:t>Professional</w:t>
      </w:r>
      <w:r w:rsidRPr="00304DC2">
        <w:rPr>
          <w:color w:val="000000"/>
          <w:sz w:val="24"/>
          <w:szCs w:val="24"/>
        </w:rPr>
        <w:t>;</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t>Microsoft Windows XP Professional SP3;</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t>Microsoft Office Professional 2007 Russian;</w:t>
      </w:r>
    </w:p>
    <w:p w:rsidR="000D331B" w:rsidRPr="00304DC2" w:rsidRDefault="000D331B" w:rsidP="000D331B">
      <w:pPr>
        <w:widowControl/>
        <w:tabs>
          <w:tab w:val="left" w:pos="993"/>
        </w:tabs>
        <w:autoSpaceDE/>
        <w:adjustRightInd/>
        <w:ind w:firstLine="709"/>
        <w:jc w:val="both"/>
        <w:rPr>
          <w:color w:val="000000"/>
          <w:sz w:val="24"/>
          <w:szCs w:val="24"/>
          <w:lang w:val="en-US"/>
        </w:rPr>
      </w:pPr>
      <w:r w:rsidRPr="00304DC2">
        <w:rPr>
          <w:color w:val="000000"/>
          <w:sz w:val="24"/>
          <w:szCs w:val="24"/>
          <w:lang w:val="en-US"/>
        </w:rPr>
        <w:t>•</w:t>
      </w:r>
      <w:r w:rsidRPr="00304DC2">
        <w:rPr>
          <w:color w:val="000000"/>
          <w:sz w:val="24"/>
          <w:szCs w:val="24"/>
          <w:lang w:val="en-US"/>
        </w:rPr>
        <w:tab/>
      </w:r>
      <w:r w:rsidRPr="00304DC2">
        <w:rPr>
          <w:color w:val="000000"/>
          <w:sz w:val="24"/>
          <w:szCs w:val="24"/>
        </w:rPr>
        <w:t>Свободно</w:t>
      </w:r>
      <w:r w:rsidRPr="00304DC2">
        <w:rPr>
          <w:color w:val="000000"/>
          <w:sz w:val="24"/>
          <w:szCs w:val="24"/>
          <w:lang w:val="en-US"/>
        </w:rPr>
        <w:t xml:space="preserve"> </w:t>
      </w:r>
      <w:r w:rsidRPr="00304DC2">
        <w:rPr>
          <w:color w:val="000000"/>
          <w:sz w:val="24"/>
          <w:szCs w:val="24"/>
        </w:rPr>
        <w:t>распространяемый</w:t>
      </w:r>
      <w:r w:rsidRPr="00304DC2">
        <w:rPr>
          <w:color w:val="000000"/>
          <w:sz w:val="24"/>
          <w:szCs w:val="24"/>
          <w:lang w:val="en-US"/>
        </w:rPr>
        <w:t xml:space="preserve"> </w:t>
      </w:r>
      <w:r w:rsidRPr="00304DC2">
        <w:rPr>
          <w:color w:val="000000"/>
          <w:sz w:val="24"/>
          <w:szCs w:val="24"/>
        </w:rPr>
        <w:t>офисный</w:t>
      </w:r>
      <w:r w:rsidRPr="00304DC2">
        <w:rPr>
          <w:color w:val="000000"/>
          <w:sz w:val="24"/>
          <w:szCs w:val="24"/>
          <w:lang w:val="en-US"/>
        </w:rPr>
        <w:t xml:space="preserve"> </w:t>
      </w:r>
      <w:r w:rsidRPr="00304DC2">
        <w:rPr>
          <w:color w:val="000000"/>
          <w:sz w:val="24"/>
          <w:szCs w:val="24"/>
        </w:rPr>
        <w:t>пакет</w:t>
      </w:r>
      <w:r w:rsidRPr="00304DC2">
        <w:rPr>
          <w:color w:val="000000"/>
          <w:sz w:val="24"/>
          <w:szCs w:val="24"/>
          <w:lang w:val="en-US"/>
        </w:rPr>
        <w:t xml:space="preserve"> </w:t>
      </w:r>
      <w:r w:rsidRPr="00304DC2">
        <w:rPr>
          <w:color w:val="000000"/>
          <w:sz w:val="24"/>
          <w:szCs w:val="24"/>
        </w:rPr>
        <w:t>с</w:t>
      </w:r>
      <w:r w:rsidRPr="00304DC2">
        <w:rPr>
          <w:color w:val="000000"/>
          <w:sz w:val="24"/>
          <w:szCs w:val="24"/>
          <w:lang w:val="en-US"/>
        </w:rPr>
        <w:t xml:space="preserve"> </w:t>
      </w:r>
      <w:r w:rsidRPr="00304DC2">
        <w:rPr>
          <w:color w:val="000000"/>
          <w:sz w:val="24"/>
          <w:szCs w:val="24"/>
        </w:rPr>
        <w:t>открытым</w:t>
      </w:r>
      <w:r w:rsidRPr="00304DC2">
        <w:rPr>
          <w:color w:val="000000"/>
          <w:sz w:val="24"/>
          <w:szCs w:val="24"/>
          <w:lang w:val="en-US"/>
        </w:rPr>
        <w:t xml:space="preserve"> </w:t>
      </w:r>
      <w:r w:rsidRPr="00304DC2">
        <w:rPr>
          <w:color w:val="000000"/>
          <w:sz w:val="24"/>
          <w:szCs w:val="24"/>
        </w:rPr>
        <w:t>исходным</w:t>
      </w:r>
      <w:r w:rsidRPr="00304DC2">
        <w:rPr>
          <w:color w:val="000000"/>
          <w:sz w:val="24"/>
          <w:szCs w:val="24"/>
          <w:lang w:val="en-US"/>
        </w:rPr>
        <w:t xml:space="preserve"> </w:t>
      </w:r>
      <w:r w:rsidRPr="00304DC2">
        <w:rPr>
          <w:color w:val="000000"/>
          <w:sz w:val="24"/>
          <w:szCs w:val="24"/>
        </w:rPr>
        <w:t>кодом</w:t>
      </w:r>
      <w:r w:rsidRPr="00304DC2">
        <w:rPr>
          <w:color w:val="000000"/>
          <w:sz w:val="24"/>
          <w:szCs w:val="24"/>
          <w:lang w:val="en-US"/>
        </w:rPr>
        <w:t xml:space="preserve"> LibreOffice 6.0.3.2 Stable;</w:t>
      </w:r>
    </w:p>
    <w:p w:rsidR="000D331B" w:rsidRPr="00304DC2"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t>Антивирус Касперского;</w:t>
      </w:r>
    </w:p>
    <w:p w:rsidR="000D331B" w:rsidRPr="00C464A7" w:rsidRDefault="000D331B" w:rsidP="000D331B">
      <w:pPr>
        <w:widowControl/>
        <w:tabs>
          <w:tab w:val="left" w:pos="993"/>
        </w:tabs>
        <w:autoSpaceDE/>
        <w:adjustRightInd/>
        <w:ind w:firstLine="709"/>
        <w:jc w:val="both"/>
        <w:rPr>
          <w:color w:val="000000"/>
          <w:sz w:val="24"/>
          <w:szCs w:val="24"/>
        </w:rPr>
      </w:pPr>
      <w:r w:rsidRPr="00304DC2">
        <w:rPr>
          <w:color w:val="000000"/>
          <w:sz w:val="24"/>
          <w:szCs w:val="24"/>
        </w:rPr>
        <w:t>•</w:t>
      </w:r>
      <w:r w:rsidRPr="00304DC2">
        <w:rPr>
          <w:color w:val="000000"/>
          <w:sz w:val="24"/>
          <w:szCs w:val="24"/>
        </w:rPr>
        <w:tab/>
        <w:t>Cистема управления курсами LMS Русский Moodle 3KL.</w:t>
      </w:r>
    </w:p>
    <w:p w:rsidR="000D331B" w:rsidRPr="006646C6" w:rsidRDefault="000D331B" w:rsidP="000D331B">
      <w:pPr>
        <w:widowControl/>
        <w:autoSpaceDE/>
        <w:adjustRightInd/>
        <w:ind w:firstLine="709"/>
        <w:jc w:val="center"/>
        <w:rPr>
          <w:sz w:val="24"/>
          <w:szCs w:val="24"/>
        </w:rPr>
      </w:pPr>
      <w:r w:rsidRPr="0095128A">
        <w:rPr>
          <w:bCs/>
          <w:color w:val="000000"/>
          <w:sz w:val="24"/>
        </w:rPr>
        <w:t>СОВРЕМЕННЫЕ ПРОФЕССИОНАЛЬНЫЕ БАЗЫ ДАННЫХ И ИНФОРМАЦИОННЫЕ СПРАВОЧНЫЕ СИСТЕМЫ</w:t>
      </w:r>
    </w:p>
    <w:p w:rsidR="000D331B" w:rsidRPr="006646C6"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BC2AB7">
          <w:rPr>
            <w:rStyle w:val="a7"/>
            <w:sz w:val="24"/>
            <w:szCs w:val="24"/>
          </w:rPr>
          <w:t>http://www.consultant.ru/edu/student/study/</w:t>
        </w:r>
      </w:hyperlink>
    </w:p>
    <w:p w:rsidR="000D331B" w:rsidRPr="00967B2F" w:rsidRDefault="000D331B" w:rsidP="000D331B">
      <w:pPr>
        <w:widowControl/>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BC2AB7">
          <w:rPr>
            <w:rStyle w:val="a7"/>
            <w:sz w:val="24"/>
            <w:szCs w:val="24"/>
          </w:rPr>
          <w:t>http://edu.garant.ru/omga/</w:t>
        </w:r>
      </w:hyperlink>
      <w:r w:rsidRPr="00967B2F">
        <w:rPr>
          <w:sz w:val="24"/>
          <w:szCs w:val="24"/>
        </w:rPr>
        <w:t xml:space="preserve"> </w:t>
      </w:r>
    </w:p>
    <w:p w:rsidR="000D331B" w:rsidRPr="00967B2F" w:rsidRDefault="000D331B" w:rsidP="000D331B">
      <w:pPr>
        <w:widowControl/>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BC2AB7">
          <w:rPr>
            <w:rStyle w:val="a7"/>
            <w:sz w:val="24"/>
            <w:szCs w:val="24"/>
          </w:rPr>
          <w:t>http://pravo.gov.ru</w:t>
        </w:r>
      </w:hyperlink>
      <w:r w:rsidRPr="00967B2F">
        <w:rPr>
          <w:sz w:val="24"/>
          <w:szCs w:val="24"/>
        </w:rPr>
        <w:t xml:space="preserve"> </w:t>
      </w:r>
    </w:p>
    <w:p w:rsidR="000D331B" w:rsidRPr="00935B18" w:rsidRDefault="000D331B" w:rsidP="000D331B">
      <w:pPr>
        <w:widowControl/>
        <w:autoSpaceDE/>
        <w:adjustRightInd/>
        <w:ind w:firstLine="709"/>
        <w:jc w:val="both"/>
      </w:pPr>
      <w:r w:rsidRPr="00967B2F">
        <w:rPr>
          <w:sz w:val="24"/>
          <w:szCs w:val="24"/>
        </w:rPr>
        <w:lastRenderedPageBreak/>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BC2AB7">
          <w:rPr>
            <w:rStyle w:val="a7"/>
            <w:sz w:val="24"/>
            <w:szCs w:val="24"/>
          </w:rPr>
          <w:t>http://fgosvo.ru</w:t>
        </w:r>
      </w:hyperlink>
    </w:p>
    <w:p w:rsidR="000D331B" w:rsidRDefault="000D331B" w:rsidP="000D331B">
      <w:pPr>
        <w:widowControl/>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BC2AB7">
          <w:rPr>
            <w:rStyle w:val="a7"/>
            <w:sz w:val="24"/>
            <w:szCs w:val="24"/>
          </w:rPr>
          <w:t>http://www.ict.edu.ru</w:t>
        </w:r>
      </w:hyperlink>
    </w:p>
    <w:p w:rsidR="000D331B" w:rsidRPr="00935B18" w:rsidRDefault="000D331B" w:rsidP="000D331B">
      <w:pPr>
        <w:widowControl/>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841AAB" w:rsidRPr="009537B5" w:rsidRDefault="00841AAB">
      <w:pPr>
        <w:pStyle w:val="a4"/>
        <w:spacing w:after="0" w:line="240" w:lineRule="auto"/>
        <w:rPr>
          <w:rFonts w:ascii="Arial" w:eastAsia="Times New Roman" w:hAnsi="Arial" w:cs="Arial"/>
          <w:sz w:val="14"/>
          <w:szCs w:val="14"/>
        </w:rPr>
      </w:pPr>
    </w:p>
    <w:p w:rsidR="00841AAB" w:rsidRPr="009537B5" w:rsidRDefault="00C74774">
      <w:pPr>
        <w:ind w:firstLine="709"/>
        <w:jc w:val="center"/>
        <w:rPr>
          <w:b/>
          <w:sz w:val="24"/>
          <w:szCs w:val="24"/>
        </w:rPr>
      </w:pPr>
      <w:r w:rsidRPr="009537B5">
        <w:rPr>
          <w:b/>
          <w:sz w:val="24"/>
          <w:szCs w:val="24"/>
        </w:rPr>
        <w:t>11. Описание материально-технической базы, необходимой для осуществления образовательного процесса</w:t>
      </w:r>
    </w:p>
    <w:p w:rsidR="00841AAB" w:rsidRPr="009537B5" w:rsidRDefault="00C74774">
      <w:pPr>
        <w:ind w:firstLine="709"/>
        <w:jc w:val="both"/>
        <w:rPr>
          <w:sz w:val="24"/>
          <w:szCs w:val="24"/>
        </w:rPr>
      </w:pPr>
      <w:r w:rsidRPr="009537B5">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41AAB" w:rsidRPr="009537B5" w:rsidRDefault="00C74774">
      <w:pPr>
        <w:ind w:firstLine="709"/>
        <w:jc w:val="both"/>
        <w:rPr>
          <w:sz w:val="24"/>
          <w:szCs w:val="24"/>
        </w:rPr>
      </w:pPr>
      <w:r w:rsidRPr="009537B5">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41AAB" w:rsidRPr="009537B5" w:rsidRDefault="00C74774">
      <w:pPr>
        <w:ind w:firstLine="709"/>
        <w:jc w:val="both"/>
        <w:rPr>
          <w:sz w:val="24"/>
          <w:szCs w:val="24"/>
        </w:rPr>
      </w:pPr>
      <w:r w:rsidRPr="009537B5">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41AAB" w:rsidRPr="009537B5" w:rsidRDefault="00C74774">
      <w:pPr>
        <w:ind w:firstLine="709"/>
        <w:jc w:val="both"/>
        <w:rPr>
          <w:sz w:val="24"/>
          <w:szCs w:val="24"/>
        </w:rPr>
      </w:pPr>
      <w:r w:rsidRPr="009537B5">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841AAB" w:rsidRPr="009537B5" w:rsidRDefault="00C74774">
      <w:pPr>
        <w:ind w:firstLine="709"/>
        <w:jc w:val="both"/>
        <w:rPr>
          <w:sz w:val="24"/>
          <w:szCs w:val="24"/>
        </w:rPr>
      </w:pPr>
      <w:r w:rsidRPr="009537B5">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48F1">
          <w:rPr>
            <w:rStyle w:val="a7"/>
            <w:color w:val="auto"/>
            <w:sz w:val="24"/>
            <w:szCs w:val="24"/>
          </w:rPr>
          <w:t>www.biblio-online.ru</w:t>
        </w:r>
      </w:hyperlink>
      <w:r w:rsidRPr="009537B5">
        <w:rPr>
          <w:sz w:val="24"/>
          <w:szCs w:val="24"/>
        </w:rPr>
        <w:t xml:space="preserve">., 1С: Предпр.8.Комплект для обучения в высших и средних учебных заведениях, Moodle. </w:t>
      </w:r>
    </w:p>
    <w:p w:rsidR="00841AAB" w:rsidRPr="009537B5" w:rsidRDefault="00C74774">
      <w:pPr>
        <w:ind w:firstLine="709"/>
        <w:jc w:val="both"/>
        <w:rPr>
          <w:sz w:val="24"/>
          <w:szCs w:val="24"/>
        </w:rPr>
      </w:pPr>
      <w:r w:rsidRPr="009537B5">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w:t>
      </w:r>
      <w:r w:rsidRPr="009537B5">
        <w:rPr>
          <w:sz w:val="24"/>
          <w:szCs w:val="24"/>
        </w:rPr>
        <w:lastRenderedPageBreak/>
        <w:t>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B11C18">
          <w:rPr>
            <w:rStyle w:val="a7"/>
            <w:sz w:val="24"/>
            <w:szCs w:val="24"/>
          </w:rPr>
          <w:t>www.biblio-online.</w:t>
        </w:r>
      </w:hyperlink>
      <w:r w:rsidRPr="009537B5">
        <w:rPr>
          <w:sz w:val="24"/>
          <w:szCs w:val="24"/>
        </w:rPr>
        <w:t xml:space="preserve"> ru,» 1С: Предпр.8.Комплект для обучения в высших и средних учебных заведениях</w:t>
      </w:r>
    </w:p>
    <w:p w:rsidR="00841AAB" w:rsidRPr="009537B5" w:rsidRDefault="00C74774">
      <w:pPr>
        <w:ind w:firstLine="709"/>
        <w:jc w:val="both"/>
        <w:rPr>
          <w:sz w:val="24"/>
          <w:szCs w:val="24"/>
        </w:rPr>
      </w:pPr>
      <w:r w:rsidRPr="009537B5">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48F1">
          <w:rPr>
            <w:rStyle w:val="a7"/>
            <w:color w:val="auto"/>
            <w:sz w:val="24"/>
            <w:szCs w:val="24"/>
          </w:rPr>
          <w:t>www.biblio-online.ru</w:t>
        </w:r>
      </w:hyperlink>
      <w:r w:rsidRPr="009537B5">
        <w:rPr>
          <w:sz w:val="24"/>
          <w:szCs w:val="24"/>
        </w:rPr>
        <w:t xml:space="preserve"> </w:t>
      </w:r>
    </w:p>
    <w:p w:rsidR="00841AAB" w:rsidRPr="009537B5" w:rsidRDefault="00C74774">
      <w:pPr>
        <w:ind w:firstLine="709"/>
        <w:jc w:val="both"/>
        <w:rPr>
          <w:sz w:val="24"/>
          <w:szCs w:val="24"/>
        </w:rPr>
      </w:pPr>
      <w:r w:rsidRPr="009537B5">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41AAB" w:rsidRPr="009537B5" w:rsidRDefault="00841AAB">
      <w:pPr>
        <w:widowControl/>
        <w:autoSpaceDE/>
        <w:autoSpaceDN/>
        <w:adjustRightInd/>
        <w:ind w:firstLine="709"/>
        <w:jc w:val="both"/>
        <w:rPr>
          <w:sz w:val="24"/>
          <w:szCs w:val="24"/>
        </w:rPr>
      </w:pPr>
    </w:p>
    <w:p w:rsidR="00841AAB" w:rsidRPr="009537B5" w:rsidRDefault="00841AAB">
      <w:pPr>
        <w:widowControl/>
        <w:autoSpaceDE/>
        <w:autoSpaceDN/>
        <w:adjustRightInd/>
        <w:ind w:firstLine="709"/>
        <w:jc w:val="both"/>
        <w:rPr>
          <w:sz w:val="24"/>
          <w:szCs w:val="24"/>
        </w:rPr>
      </w:pPr>
    </w:p>
    <w:sectPr w:rsidR="00841AAB" w:rsidRPr="009537B5" w:rsidSect="00841AA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499D" w:rsidRDefault="0075499D">
      <w:r>
        <w:separator/>
      </w:r>
    </w:p>
  </w:endnote>
  <w:endnote w:type="continuationSeparator" w:id="0">
    <w:p w:rsidR="0075499D" w:rsidRDefault="0075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499D" w:rsidRDefault="0075499D">
      <w:r>
        <w:separator/>
      </w:r>
    </w:p>
  </w:footnote>
  <w:footnote w:type="continuationSeparator" w:id="0">
    <w:p w:rsidR="0075499D" w:rsidRDefault="0075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E967F19"/>
    <w:multiLevelType w:val="hybridMultilevel"/>
    <w:tmpl w:val="8E8C1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EC96F80"/>
    <w:multiLevelType w:val="hybridMultilevel"/>
    <w:tmpl w:val="87B26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E0336AA"/>
    <w:multiLevelType w:val="hybridMultilevel"/>
    <w:tmpl w:val="CAF47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D05757"/>
    <w:multiLevelType w:val="hybridMultilevel"/>
    <w:tmpl w:val="B4140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8"/>
  </w:num>
  <w:num w:numId="6">
    <w:abstractNumId w:val="10"/>
  </w:num>
  <w:num w:numId="7">
    <w:abstractNumId w:val="5"/>
  </w:num>
  <w:num w:numId="8">
    <w:abstractNumId w:val="11"/>
  </w:num>
  <w:num w:numId="9">
    <w:abstractNumId w:val="3"/>
  </w:num>
  <w:num w:numId="10">
    <w:abstractNumId w:val="7"/>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AAB"/>
    <w:rsid w:val="000C65C5"/>
    <w:rsid w:val="000D331B"/>
    <w:rsid w:val="001148F1"/>
    <w:rsid w:val="00134957"/>
    <w:rsid w:val="001905CC"/>
    <w:rsid w:val="001D1228"/>
    <w:rsid w:val="00215841"/>
    <w:rsid w:val="00236054"/>
    <w:rsid w:val="00247A89"/>
    <w:rsid w:val="00304DC2"/>
    <w:rsid w:val="00392C74"/>
    <w:rsid w:val="004B517B"/>
    <w:rsid w:val="00525CB8"/>
    <w:rsid w:val="00545CD2"/>
    <w:rsid w:val="005937B5"/>
    <w:rsid w:val="0075499D"/>
    <w:rsid w:val="007F7087"/>
    <w:rsid w:val="0081597A"/>
    <w:rsid w:val="00816D10"/>
    <w:rsid w:val="00841AAB"/>
    <w:rsid w:val="008B516B"/>
    <w:rsid w:val="008C62DC"/>
    <w:rsid w:val="00904A76"/>
    <w:rsid w:val="009537B5"/>
    <w:rsid w:val="00957E89"/>
    <w:rsid w:val="009825D4"/>
    <w:rsid w:val="009C5B40"/>
    <w:rsid w:val="00A27C79"/>
    <w:rsid w:val="00AE034E"/>
    <w:rsid w:val="00AE6237"/>
    <w:rsid w:val="00B11C18"/>
    <w:rsid w:val="00B3374B"/>
    <w:rsid w:val="00B775D4"/>
    <w:rsid w:val="00B77DF0"/>
    <w:rsid w:val="00B83E0F"/>
    <w:rsid w:val="00BC2AB7"/>
    <w:rsid w:val="00C74774"/>
    <w:rsid w:val="00DF1DF0"/>
    <w:rsid w:val="00E472F2"/>
    <w:rsid w:val="00F03955"/>
    <w:rsid w:val="00F5038D"/>
    <w:rsid w:val="00FA042D"/>
    <w:rsid w:val="00FB6A09"/>
    <w:rsid w:val="00FC0F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1AAB"/>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841AA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41AAB"/>
    <w:rPr>
      <w:rFonts w:eastAsia="Times New Roman"/>
      <w:sz w:val="22"/>
      <w:szCs w:val="22"/>
    </w:rPr>
  </w:style>
  <w:style w:type="paragraph" w:styleId="a4">
    <w:name w:val="List Paragraph"/>
    <w:basedOn w:val="a"/>
    <w:uiPriority w:val="34"/>
    <w:qFormat/>
    <w:rsid w:val="00841AAB"/>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841AAB"/>
    <w:rPr>
      <w:rFonts w:ascii="Times New Roman" w:hAnsi="Times New Roman" w:cs="Times New Roman"/>
      <w:sz w:val="31"/>
      <w:szCs w:val="31"/>
    </w:rPr>
  </w:style>
  <w:style w:type="table" w:styleId="a5">
    <w:name w:val="Table Grid"/>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41AAB"/>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841AAB"/>
    <w:rPr>
      <w:color w:val="0000FF"/>
      <w:u w:val="single"/>
    </w:rPr>
  </w:style>
  <w:style w:type="paragraph" w:styleId="a6">
    <w:name w:val="Body Text"/>
    <w:basedOn w:val="a"/>
    <w:link w:val="a8"/>
    <w:uiPriority w:val="99"/>
    <w:semiHidden/>
    <w:unhideWhenUsed/>
    <w:rsid w:val="00841AAB"/>
    <w:pPr>
      <w:spacing w:after="120"/>
    </w:pPr>
  </w:style>
  <w:style w:type="character" w:customStyle="1" w:styleId="a8">
    <w:name w:val="Основной текст Знак"/>
    <w:link w:val="a6"/>
    <w:uiPriority w:val="99"/>
    <w:semiHidden/>
    <w:rsid w:val="00841AAB"/>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841AAB"/>
    <w:rPr>
      <w:sz w:val="24"/>
      <w:szCs w:val="24"/>
    </w:rPr>
  </w:style>
  <w:style w:type="character" w:styleId="aa">
    <w:name w:val="footnote reference"/>
    <w:uiPriority w:val="99"/>
    <w:unhideWhenUsed/>
    <w:rsid w:val="00841AAB"/>
    <w:rPr>
      <w:rFonts w:ascii="Times New Roman" w:hAnsi="Times New Roman" w:cs="Times New Roman" w:hint="default"/>
      <w:vertAlign w:val="superscript"/>
    </w:rPr>
  </w:style>
  <w:style w:type="table" w:customStyle="1" w:styleId="13">
    <w:name w:val="Сетка таблицы1"/>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41AAB"/>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841AAB"/>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841AAB"/>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41AA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4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41AAB"/>
    <w:rPr>
      <w:rFonts w:ascii="Tahoma" w:hAnsi="Tahoma"/>
      <w:sz w:val="16"/>
      <w:szCs w:val="16"/>
    </w:rPr>
  </w:style>
  <w:style w:type="character" w:customStyle="1" w:styleId="ad">
    <w:name w:val="Текст выноски Знак"/>
    <w:link w:val="ac"/>
    <w:uiPriority w:val="99"/>
    <w:semiHidden/>
    <w:rsid w:val="00841AAB"/>
    <w:rPr>
      <w:rFonts w:ascii="Tahoma" w:eastAsia="Times New Roman" w:hAnsi="Tahoma" w:cs="Tahoma"/>
      <w:sz w:val="16"/>
      <w:szCs w:val="16"/>
      <w:lang w:eastAsia="ru-RU"/>
    </w:rPr>
  </w:style>
  <w:style w:type="paragraph" w:styleId="ae">
    <w:name w:val="header"/>
    <w:basedOn w:val="a"/>
    <w:link w:val="af"/>
    <w:uiPriority w:val="99"/>
    <w:unhideWhenUsed/>
    <w:rsid w:val="00841AAB"/>
    <w:pPr>
      <w:tabs>
        <w:tab w:val="center" w:pos="4677"/>
        <w:tab w:val="right" w:pos="9355"/>
      </w:tabs>
    </w:pPr>
  </w:style>
  <w:style w:type="character" w:customStyle="1" w:styleId="af">
    <w:name w:val="Верхний колонтитул Знак"/>
    <w:link w:val="ae"/>
    <w:uiPriority w:val="99"/>
    <w:rsid w:val="00841AAB"/>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841AAB"/>
    <w:pPr>
      <w:tabs>
        <w:tab w:val="center" w:pos="4677"/>
        <w:tab w:val="right" w:pos="9355"/>
      </w:tabs>
    </w:pPr>
  </w:style>
  <w:style w:type="character" w:customStyle="1" w:styleId="af1">
    <w:name w:val="Нижний колонтитул Знак"/>
    <w:link w:val="af0"/>
    <w:uiPriority w:val="99"/>
    <w:rsid w:val="00841AAB"/>
    <w:rPr>
      <w:rFonts w:ascii="Times New Roman" w:eastAsia="Times New Roman" w:hAnsi="Times New Roman" w:cs="Times New Roman"/>
      <w:sz w:val="20"/>
      <w:szCs w:val="20"/>
      <w:lang w:eastAsia="ru-RU"/>
    </w:rPr>
  </w:style>
  <w:style w:type="character" w:customStyle="1" w:styleId="apple-converted-space">
    <w:name w:val="apple-converted-space"/>
    <w:rsid w:val="00841AAB"/>
  </w:style>
  <w:style w:type="character" w:customStyle="1" w:styleId="c1">
    <w:name w:val="c1"/>
    <w:basedOn w:val="a0"/>
    <w:rsid w:val="00841AAB"/>
  </w:style>
  <w:style w:type="character" w:customStyle="1" w:styleId="rvts6">
    <w:name w:val="rvts6"/>
    <w:basedOn w:val="a0"/>
    <w:rsid w:val="00841AAB"/>
  </w:style>
  <w:style w:type="character" w:customStyle="1" w:styleId="rvts7">
    <w:name w:val="rvts7"/>
    <w:basedOn w:val="a0"/>
    <w:rsid w:val="00841AAB"/>
  </w:style>
  <w:style w:type="character" w:styleId="af2">
    <w:name w:val="Strong"/>
    <w:basedOn w:val="a0"/>
    <w:uiPriority w:val="22"/>
    <w:qFormat/>
    <w:rsid w:val="00841AAB"/>
    <w:rPr>
      <w:b/>
      <w:bCs/>
    </w:rPr>
  </w:style>
  <w:style w:type="character" w:styleId="af3">
    <w:name w:val="FollowedHyperlink"/>
    <w:basedOn w:val="a0"/>
    <w:uiPriority w:val="99"/>
    <w:semiHidden/>
    <w:unhideWhenUsed/>
    <w:rsid w:val="00841AAB"/>
    <w:rPr>
      <w:color w:val="800080" w:themeColor="followedHyperlink"/>
      <w:u w:val="single"/>
    </w:rPr>
  </w:style>
  <w:style w:type="character" w:customStyle="1" w:styleId="14">
    <w:name w:val="Неразрешенное упоминание1"/>
    <w:basedOn w:val="a0"/>
    <w:uiPriority w:val="99"/>
    <w:semiHidden/>
    <w:unhideWhenUsed/>
    <w:rsid w:val="001148F1"/>
    <w:rPr>
      <w:color w:val="605E5C"/>
      <w:shd w:val="clear" w:color="auto" w:fill="E1DFDD"/>
    </w:rPr>
  </w:style>
  <w:style w:type="character" w:customStyle="1" w:styleId="20">
    <w:name w:val="Неразрешенное упоминание2"/>
    <w:basedOn w:val="a0"/>
    <w:uiPriority w:val="99"/>
    <w:semiHidden/>
    <w:unhideWhenUsed/>
    <w:rsid w:val="005937B5"/>
    <w:rPr>
      <w:color w:val="605E5C"/>
      <w:shd w:val="clear" w:color="auto" w:fill="E1DFDD"/>
    </w:rPr>
  </w:style>
  <w:style w:type="character" w:styleId="af4">
    <w:name w:val="Unresolved Mention"/>
    <w:basedOn w:val="a0"/>
    <w:uiPriority w:val="99"/>
    <w:semiHidden/>
    <w:unhideWhenUsed/>
    <w:rsid w:val="00BC2A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70411665">
      <w:bodyDiv w:val="1"/>
      <w:marLeft w:val="0"/>
      <w:marRight w:val="0"/>
      <w:marTop w:val="0"/>
      <w:marBottom w:val="0"/>
      <w:divBdr>
        <w:top w:val="none" w:sz="0" w:space="0" w:color="auto"/>
        <w:left w:val="none" w:sz="0" w:space="0" w:color="auto"/>
        <w:bottom w:val="none" w:sz="0" w:space="0" w:color="auto"/>
        <w:right w:val="none" w:sz="0" w:space="0" w:color="auto"/>
      </w:divBdr>
    </w:div>
    <w:div w:id="1938169515">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84.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31" Type="http://schemas.openxmlformats.org/officeDocument/2006/relationships/hyperlink" Target="http://www.biblio-online." TargetMode="External"/><Relationship Id="rId4" Type="http://schemas.openxmlformats.org/officeDocument/2006/relationships/settings" Target="settings.xml"/><Relationship Id="rId9" Type="http://schemas.openxmlformats.org/officeDocument/2006/relationships/hyperlink" Target="https://biblio-online.ru/bcode/39648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 Id="rId8" Type="http://schemas.openxmlformats.org/officeDocument/2006/relationships/hyperlink" Target="https://biblio-online.ru/bcode/431714&#160;&#160;&#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6D92-734E-4D47-BD77-016D6673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20</Pages>
  <Words>8209</Words>
  <Characters>46796</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54896</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20</cp:revision>
  <cp:lastPrinted>2019-02-27T03:14:00Z</cp:lastPrinted>
  <dcterms:created xsi:type="dcterms:W3CDTF">2019-02-28T10:04:00Z</dcterms:created>
  <dcterms:modified xsi:type="dcterms:W3CDTF">2024-05-18T13:36:00Z</dcterms:modified>
</cp:coreProperties>
</file>